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C0" w:rsidRPr="003F5D15" w:rsidRDefault="00672EC0" w:rsidP="00672EC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3F5D15"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W w:w="10281" w:type="dxa"/>
        <w:jc w:val="center"/>
        <w:tblInd w:w="93" w:type="dxa"/>
        <w:tblLook w:val="04A0"/>
      </w:tblPr>
      <w:tblGrid>
        <w:gridCol w:w="2052"/>
        <w:gridCol w:w="1134"/>
        <w:gridCol w:w="1559"/>
        <w:gridCol w:w="1965"/>
        <w:gridCol w:w="1296"/>
        <w:gridCol w:w="2275"/>
      </w:tblGrid>
      <w:tr w:rsidR="00672EC0" w:rsidRPr="007E56AE" w:rsidTr="009A5B16">
        <w:trPr>
          <w:trHeight w:val="405"/>
          <w:jc w:val="center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C0" w:rsidRPr="007E56AE" w:rsidRDefault="00672EC0" w:rsidP="009A5B16">
            <w:pPr>
              <w:widowControl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F5D15">
              <w:rPr>
                <w:rFonts w:ascii="方正小标宋简体" w:eastAsia="方正小标宋简体" w:hint="eastAsia"/>
                <w:sz w:val="36"/>
                <w:szCs w:val="36"/>
              </w:rPr>
              <w:t>科研项目间接费用支出审批表</w:t>
            </w:r>
          </w:p>
        </w:tc>
      </w:tr>
      <w:tr w:rsidR="00672EC0" w:rsidRPr="007E56AE" w:rsidTr="009A5B16">
        <w:trPr>
          <w:trHeight w:val="405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C0" w:rsidRPr="007E56AE" w:rsidRDefault="00672EC0" w:rsidP="009A5B16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C0" w:rsidRPr="007E56AE" w:rsidRDefault="00672EC0" w:rsidP="009A5B16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C0" w:rsidRPr="007E56AE" w:rsidRDefault="00672EC0" w:rsidP="009A5B16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单位：元</w:t>
            </w: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项目负责人所在二级单位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项目编码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起止年限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ind w:firstLineChars="196" w:firstLine="47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年    月    日--    年    月    日</w:t>
            </w: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到校总经费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proofErr w:type="gramStart"/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留校总</w:t>
            </w:r>
            <w:proofErr w:type="gramEnd"/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外转经费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间接费用</w:t>
            </w:r>
          </w:p>
        </w:tc>
        <w:tc>
          <w:tcPr>
            <w:tcW w:w="8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102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间接费用分配方案</w:t>
            </w: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4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提取管理费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补偿学校水电暖等消耗</w:t>
            </w:r>
          </w:p>
        </w:tc>
        <w:tc>
          <w:tcPr>
            <w:tcW w:w="2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绩效支出</w:t>
            </w: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学校管理费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3F5D15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二级单位管理费</w:t>
            </w:r>
          </w:p>
        </w:tc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C0" w:rsidRPr="003F5D15" w:rsidRDefault="00672EC0" w:rsidP="009A5B1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</w:p>
        </w:tc>
      </w:tr>
      <w:tr w:rsidR="00672EC0" w:rsidRPr="00213E0D" w:rsidTr="009A5B16">
        <w:trPr>
          <w:trHeight w:val="600"/>
          <w:jc w:val="center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EC0" w:rsidRPr="005D0AB3" w:rsidRDefault="00672EC0" w:rsidP="009A5B1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  <w:r w:rsidRPr="005D0AB3">
              <w:rPr>
                <w:rFonts w:ascii="仿宋_GB2312" w:eastAsia="仿宋_GB2312" w:hint="eastAsia"/>
                <w:sz w:val="24"/>
              </w:rPr>
              <w:t>此表一式四份，项目负责人、所在二级单位、科研处、财务处各存一份，项目负责人要严格按照项目合同书和《河北科技师范学院间接经费管理办法》进行提取，作为间接经费支出的凭证。</w:t>
            </w:r>
          </w:p>
          <w:p w:rsidR="00672EC0" w:rsidRPr="005D0AB3" w:rsidRDefault="00672EC0" w:rsidP="009A5B1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672EC0" w:rsidRPr="005D0AB3" w:rsidRDefault="00672EC0" w:rsidP="00672EC0">
      <w:pPr>
        <w:widowControl/>
        <w:jc w:val="left"/>
        <w:rPr>
          <w:rFonts w:ascii="仿宋_GB2312" w:eastAsia="仿宋_GB2312"/>
          <w:sz w:val="24"/>
        </w:rPr>
      </w:pPr>
    </w:p>
    <w:p w:rsidR="00672EC0" w:rsidRPr="005D0AB3" w:rsidRDefault="00672EC0" w:rsidP="00672EC0">
      <w:pPr>
        <w:widowControl/>
        <w:jc w:val="left"/>
        <w:rPr>
          <w:rFonts w:ascii="仿宋_GB2312" w:eastAsia="仿宋_GB2312"/>
          <w:sz w:val="24"/>
        </w:rPr>
      </w:pPr>
      <w:r w:rsidRPr="005D0AB3">
        <w:rPr>
          <w:rFonts w:ascii="仿宋_GB2312" w:eastAsia="仿宋_GB2312" w:hint="eastAsia"/>
          <w:sz w:val="24"/>
        </w:rPr>
        <w:t xml:space="preserve">             项目负责人签字：                            年   月   日   </w:t>
      </w:r>
    </w:p>
    <w:p w:rsidR="00672EC0" w:rsidRPr="005D0AB3" w:rsidRDefault="00672EC0" w:rsidP="00672EC0">
      <w:pPr>
        <w:widowControl/>
        <w:jc w:val="left"/>
        <w:rPr>
          <w:rFonts w:ascii="仿宋_GB2312" w:eastAsia="仿宋_GB2312"/>
          <w:sz w:val="24"/>
        </w:rPr>
      </w:pPr>
    </w:p>
    <w:p w:rsidR="00672EC0" w:rsidRPr="005D0AB3" w:rsidRDefault="00672EC0" w:rsidP="00672EC0">
      <w:pPr>
        <w:widowControl/>
        <w:ind w:right="480"/>
        <w:rPr>
          <w:rFonts w:ascii="仿宋_GB2312" w:eastAsia="仿宋_GB2312" w:hAnsi="宋体" w:cs="Arial"/>
          <w:bCs/>
          <w:kern w:val="0"/>
          <w:sz w:val="24"/>
        </w:rPr>
      </w:pPr>
      <w:r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       所在二级单位签字（盖章）：                      </w:t>
      </w:r>
      <w:r w:rsidRPr="005D0AB3">
        <w:rPr>
          <w:rFonts w:ascii="仿宋_GB2312" w:eastAsia="仿宋_GB2312" w:hint="eastAsia"/>
          <w:sz w:val="24"/>
        </w:rPr>
        <w:t xml:space="preserve"> 年   月   日  </w:t>
      </w:r>
    </w:p>
    <w:p w:rsidR="00672EC0" w:rsidRPr="005D0AB3" w:rsidRDefault="00672EC0" w:rsidP="00672EC0">
      <w:pPr>
        <w:widowControl/>
        <w:jc w:val="left"/>
        <w:rPr>
          <w:rFonts w:ascii="仿宋_GB2312" w:eastAsia="仿宋_GB2312"/>
          <w:sz w:val="24"/>
        </w:rPr>
      </w:pPr>
    </w:p>
    <w:p w:rsidR="00672EC0" w:rsidRPr="005D0AB3" w:rsidRDefault="00672EC0" w:rsidP="00672EC0">
      <w:pPr>
        <w:widowControl/>
        <w:jc w:val="left"/>
        <w:rPr>
          <w:rFonts w:ascii="仿宋_GB2312" w:eastAsia="仿宋_GB2312"/>
          <w:sz w:val="24"/>
        </w:rPr>
      </w:pPr>
      <w:r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          科研处签字（盖章）：                          </w:t>
      </w:r>
      <w:r w:rsidRPr="005D0AB3">
        <w:rPr>
          <w:rFonts w:ascii="仿宋_GB2312" w:eastAsia="仿宋_GB2312" w:hint="eastAsia"/>
          <w:sz w:val="24"/>
        </w:rPr>
        <w:t xml:space="preserve">年   月   日  </w:t>
      </w:r>
    </w:p>
    <w:p w:rsidR="00672EC0" w:rsidRPr="005D0AB3" w:rsidRDefault="00672EC0" w:rsidP="00672EC0">
      <w:pPr>
        <w:widowControl/>
        <w:jc w:val="left"/>
        <w:rPr>
          <w:rFonts w:ascii="仿宋_GB2312" w:eastAsia="仿宋_GB2312"/>
          <w:sz w:val="24"/>
        </w:rPr>
      </w:pPr>
    </w:p>
    <w:p w:rsidR="00672EC0" w:rsidRPr="005D0AB3" w:rsidRDefault="00672EC0" w:rsidP="00672EC0">
      <w:pPr>
        <w:widowControl/>
        <w:ind w:right="480"/>
        <w:rPr>
          <w:rFonts w:ascii="仿宋_GB2312" w:eastAsia="仿宋_GB2312"/>
          <w:color w:val="FF0000"/>
          <w:sz w:val="24"/>
        </w:rPr>
      </w:pPr>
      <w:r w:rsidRPr="005D0AB3">
        <w:rPr>
          <w:rFonts w:ascii="仿宋_GB2312" w:eastAsia="仿宋_GB2312" w:hAnsi="宋体" w:cs="Arial" w:hint="eastAsia"/>
          <w:bCs/>
          <w:kern w:val="0"/>
          <w:sz w:val="24"/>
        </w:rPr>
        <w:t xml:space="preserve">           财务处签字（盖章）：</w:t>
      </w:r>
      <w:r w:rsidRPr="005D0AB3">
        <w:rPr>
          <w:rFonts w:ascii="仿宋_GB2312" w:eastAsia="仿宋_GB2312" w:hint="eastAsia"/>
          <w:sz w:val="24"/>
        </w:rPr>
        <w:t xml:space="preserve">                          年   月   日</w:t>
      </w:r>
      <w:r w:rsidRPr="005D0AB3">
        <w:rPr>
          <w:rFonts w:ascii="仿宋_GB2312" w:eastAsia="仿宋_GB2312" w:hint="eastAsia"/>
          <w:color w:val="FF0000"/>
          <w:sz w:val="24"/>
        </w:rPr>
        <w:t xml:space="preserve">  </w:t>
      </w:r>
    </w:p>
    <w:p w:rsidR="00672EC0" w:rsidRPr="005D0AB3" w:rsidRDefault="00672EC0" w:rsidP="00672EC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72EC0" w:rsidRDefault="00672EC0" w:rsidP="00672EC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72EC0" w:rsidRDefault="00672EC0" w:rsidP="00672EC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672EC0" w:rsidRDefault="00672EC0" w:rsidP="00672EC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286656" w:rsidRPr="00672EC0" w:rsidRDefault="00672EC0"/>
    <w:sectPr w:rsidR="00286656" w:rsidRPr="00672EC0" w:rsidSect="00D00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EC0"/>
    <w:rsid w:val="00202B37"/>
    <w:rsid w:val="00672EC0"/>
    <w:rsid w:val="0081210B"/>
    <w:rsid w:val="0087092E"/>
    <w:rsid w:val="009210F6"/>
    <w:rsid w:val="00A55F09"/>
    <w:rsid w:val="00BA6454"/>
    <w:rsid w:val="00D009AA"/>
    <w:rsid w:val="00D03619"/>
    <w:rsid w:val="00EF4749"/>
    <w:rsid w:val="00EF7935"/>
    <w:rsid w:val="00F3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2018-09-07T02:49:00Z</dcterms:created>
  <dcterms:modified xsi:type="dcterms:W3CDTF">2018-09-07T02:49:00Z</dcterms:modified>
</cp:coreProperties>
</file>