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C8" w:rsidRPr="00917FD2" w:rsidRDefault="004F1EC8" w:rsidP="00917FD2">
      <w:pPr>
        <w:spacing w:beforeLines="0" w:line="440" w:lineRule="exact"/>
        <w:jc w:val="center"/>
        <w:rPr>
          <w:rFonts w:ascii="宋体" w:eastAsia="宋体" w:hAnsi="Times New Roman" w:cs="Times New Roman"/>
          <w:b/>
          <w:bCs/>
          <w:sz w:val="32"/>
          <w:szCs w:val="24"/>
        </w:rPr>
      </w:pPr>
    </w:p>
    <w:p w:rsidR="004F1EC8" w:rsidRPr="00917FD2" w:rsidRDefault="004F1EC8" w:rsidP="00917FD2">
      <w:pPr>
        <w:spacing w:beforeLines="0" w:line="440" w:lineRule="exact"/>
        <w:jc w:val="center"/>
        <w:rPr>
          <w:rFonts w:ascii="宋体" w:eastAsia="宋体" w:hAnsi="Times New Roman" w:cs="Times New Roman"/>
          <w:b/>
          <w:bCs/>
          <w:sz w:val="32"/>
          <w:szCs w:val="24"/>
        </w:rPr>
      </w:pPr>
    </w:p>
    <w:p w:rsidR="004F1EC8" w:rsidRPr="00917FD2" w:rsidRDefault="004F1EC8" w:rsidP="00917FD2">
      <w:pPr>
        <w:spacing w:beforeLines="0" w:line="440" w:lineRule="exact"/>
        <w:jc w:val="center"/>
        <w:rPr>
          <w:rFonts w:ascii="宋体" w:eastAsia="宋体" w:hAnsi="Times New Roman" w:cs="Times New Roman"/>
          <w:b/>
          <w:bCs/>
          <w:sz w:val="32"/>
          <w:szCs w:val="24"/>
        </w:rPr>
      </w:pPr>
    </w:p>
    <w:p w:rsidR="004F1EC8" w:rsidRPr="00917FD2" w:rsidRDefault="004F1EC8" w:rsidP="00917FD2">
      <w:pPr>
        <w:spacing w:beforeLines="0" w:line="440" w:lineRule="exact"/>
        <w:jc w:val="center"/>
        <w:rPr>
          <w:rFonts w:ascii="宋体" w:eastAsia="宋体" w:hAnsi="Times New Roman" w:cs="Times New Roman"/>
          <w:b/>
          <w:bCs/>
          <w:sz w:val="32"/>
          <w:szCs w:val="24"/>
        </w:rPr>
      </w:pPr>
    </w:p>
    <w:p w:rsidR="004F1EC8" w:rsidRPr="00917FD2" w:rsidRDefault="004F1EC8" w:rsidP="00917FD2">
      <w:pPr>
        <w:spacing w:beforeLines="0" w:line="440" w:lineRule="exact"/>
        <w:jc w:val="center"/>
        <w:rPr>
          <w:rFonts w:ascii="宋体" w:eastAsia="宋体" w:hAnsi="Times New Roman" w:cs="Times New Roman"/>
          <w:b/>
          <w:bCs/>
          <w:sz w:val="32"/>
          <w:szCs w:val="24"/>
        </w:rPr>
      </w:pPr>
    </w:p>
    <w:p w:rsidR="004F1EC8" w:rsidRPr="00917FD2" w:rsidRDefault="004F1EC8" w:rsidP="00917FD2">
      <w:pPr>
        <w:spacing w:beforeLines="0" w:line="440" w:lineRule="exact"/>
        <w:jc w:val="center"/>
        <w:rPr>
          <w:rFonts w:ascii="宋体" w:eastAsia="宋体" w:hAnsi="Times New Roman" w:cs="Times New Roman"/>
          <w:b/>
          <w:bCs/>
          <w:sz w:val="32"/>
          <w:szCs w:val="24"/>
        </w:rPr>
      </w:pPr>
    </w:p>
    <w:p w:rsidR="004F1EC8" w:rsidRPr="00917FD2" w:rsidRDefault="004F1EC8" w:rsidP="00917FD2">
      <w:pPr>
        <w:spacing w:beforeLines="0" w:line="440" w:lineRule="exact"/>
        <w:jc w:val="center"/>
        <w:rPr>
          <w:rFonts w:ascii="宋体" w:eastAsia="宋体" w:hAnsi="Times New Roman" w:cs="Times New Roman"/>
          <w:b/>
          <w:bCs/>
          <w:sz w:val="32"/>
          <w:szCs w:val="24"/>
        </w:rPr>
      </w:pPr>
    </w:p>
    <w:p w:rsidR="004F1EC8" w:rsidRPr="00917FD2" w:rsidRDefault="004F1EC8" w:rsidP="00917FD2">
      <w:pPr>
        <w:spacing w:beforeLines="0" w:line="440" w:lineRule="exact"/>
        <w:jc w:val="center"/>
        <w:rPr>
          <w:rFonts w:ascii="宋体" w:eastAsia="宋体" w:hAnsi="Times New Roman" w:cs="Times New Roman"/>
          <w:b/>
          <w:bCs/>
          <w:sz w:val="32"/>
          <w:szCs w:val="24"/>
        </w:rPr>
      </w:pPr>
    </w:p>
    <w:p w:rsidR="004F1EC8" w:rsidRPr="00917FD2" w:rsidRDefault="004F1EC8" w:rsidP="00917FD2">
      <w:pPr>
        <w:spacing w:beforeLines="0" w:line="440" w:lineRule="exact"/>
        <w:jc w:val="center"/>
        <w:rPr>
          <w:rFonts w:ascii="宋体" w:eastAsia="宋体" w:hAnsi="Times New Roman" w:cs="Times New Roman"/>
          <w:b/>
          <w:bCs/>
          <w:sz w:val="32"/>
          <w:szCs w:val="24"/>
        </w:rPr>
      </w:pPr>
    </w:p>
    <w:p w:rsidR="006D2DF9" w:rsidRPr="00917FD2" w:rsidRDefault="006D2DF9" w:rsidP="00917FD2">
      <w:pPr>
        <w:spacing w:beforeLines="0" w:line="440" w:lineRule="exact"/>
        <w:jc w:val="center"/>
        <w:rPr>
          <w:rFonts w:ascii="宋体" w:eastAsia="宋体" w:hAnsi="Times New Roman" w:cs="Times New Roman"/>
          <w:b/>
          <w:bCs/>
          <w:sz w:val="32"/>
          <w:szCs w:val="24"/>
        </w:rPr>
      </w:pPr>
    </w:p>
    <w:p w:rsidR="004F1EC8" w:rsidRPr="00917FD2" w:rsidRDefault="004F1EC8" w:rsidP="00917FD2">
      <w:pPr>
        <w:spacing w:beforeLines="0" w:line="440" w:lineRule="exact"/>
        <w:jc w:val="center"/>
        <w:rPr>
          <w:rFonts w:ascii="宋体" w:eastAsia="宋体" w:hAnsi="Times New Roman" w:cs="Times New Roman"/>
          <w:b/>
          <w:bCs/>
          <w:sz w:val="32"/>
          <w:szCs w:val="24"/>
        </w:rPr>
      </w:pPr>
    </w:p>
    <w:p w:rsidR="004E0403" w:rsidRPr="00286ED7" w:rsidRDefault="004E0403" w:rsidP="00286ED7">
      <w:pPr>
        <w:tabs>
          <w:tab w:val="left" w:pos="7380"/>
        </w:tabs>
        <w:spacing w:beforeLines="0" w:line="440" w:lineRule="exact"/>
        <w:jc w:val="center"/>
        <w:rPr>
          <w:rFonts w:ascii="仿宋_GB2312" w:eastAsia="仿宋_GB2312" w:hAnsi="Times New Roman" w:cs="Times New Roman"/>
          <w:sz w:val="32"/>
          <w:szCs w:val="24"/>
        </w:rPr>
      </w:pPr>
      <w:r w:rsidRPr="00286ED7">
        <w:rPr>
          <w:rFonts w:ascii="仿宋_GB2312" w:eastAsia="仿宋_GB2312" w:hAnsi="Times New Roman" w:cs="Times New Roman" w:hint="eastAsia"/>
          <w:sz w:val="32"/>
          <w:szCs w:val="24"/>
        </w:rPr>
        <w:t>校</w:t>
      </w:r>
      <w:r w:rsidR="00214A48">
        <w:rPr>
          <w:rFonts w:ascii="仿宋_GB2312" w:eastAsia="仿宋_GB2312" w:hAnsi="Times New Roman" w:cs="Times New Roman" w:hint="eastAsia"/>
          <w:sz w:val="32"/>
          <w:szCs w:val="24"/>
        </w:rPr>
        <w:t>财</w:t>
      </w:r>
      <w:r w:rsidRPr="00286ED7">
        <w:rPr>
          <w:rFonts w:ascii="仿宋_GB2312" w:eastAsia="仿宋_GB2312" w:hAnsi="Times New Roman" w:cs="Times New Roman" w:hint="eastAsia"/>
          <w:sz w:val="32"/>
          <w:szCs w:val="24"/>
        </w:rPr>
        <w:t>字〔2017〕</w:t>
      </w:r>
      <w:r w:rsidR="006D2DF9">
        <w:rPr>
          <w:rFonts w:ascii="仿宋_GB2312" w:eastAsia="仿宋_GB2312" w:hAnsi="Times New Roman" w:cs="Times New Roman" w:hint="eastAsia"/>
          <w:sz w:val="32"/>
          <w:szCs w:val="24"/>
        </w:rPr>
        <w:t>7</w:t>
      </w:r>
      <w:r w:rsidRPr="00286ED7">
        <w:rPr>
          <w:rFonts w:ascii="仿宋_GB2312" w:eastAsia="仿宋_GB2312" w:hAnsi="Times New Roman" w:cs="Times New Roman" w:hint="eastAsia"/>
          <w:sz w:val="32"/>
          <w:szCs w:val="24"/>
        </w:rPr>
        <w:t>号</w:t>
      </w:r>
    </w:p>
    <w:p w:rsidR="004E0403" w:rsidRPr="004F1EC8" w:rsidRDefault="004E0403" w:rsidP="00917FD2">
      <w:pPr>
        <w:tabs>
          <w:tab w:val="left" w:pos="7380"/>
        </w:tabs>
        <w:spacing w:beforeLines="0" w:line="400" w:lineRule="exact"/>
        <w:jc w:val="center"/>
        <w:rPr>
          <w:rFonts w:ascii="楷体_GB2312" w:eastAsia="楷体_GB2312" w:hAnsi="Times New Roman" w:cs="Times New Roman"/>
          <w:sz w:val="32"/>
          <w:szCs w:val="24"/>
        </w:rPr>
      </w:pPr>
    </w:p>
    <w:p w:rsidR="004E0403" w:rsidRPr="004F1EC8" w:rsidRDefault="004E0403" w:rsidP="00917FD2">
      <w:pPr>
        <w:tabs>
          <w:tab w:val="left" w:pos="7380"/>
        </w:tabs>
        <w:spacing w:beforeLines="0" w:line="400" w:lineRule="exact"/>
        <w:jc w:val="center"/>
        <w:rPr>
          <w:rFonts w:ascii="楷体_GB2312" w:eastAsia="楷体_GB2312" w:hAnsi="Times New Roman" w:cs="Times New Roman"/>
          <w:sz w:val="32"/>
          <w:szCs w:val="24"/>
        </w:rPr>
      </w:pPr>
    </w:p>
    <w:p w:rsidR="004E0403" w:rsidRPr="00286ED7" w:rsidRDefault="004E0403" w:rsidP="00286ED7">
      <w:pPr>
        <w:spacing w:beforeLines="0" w:line="600" w:lineRule="exact"/>
        <w:jc w:val="center"/>
        <w:rPr>
          <w:rFonts w:ascii="方正小标宋简体" w:eastAsia="方正小标宋简体" w:hAnsi="Times New Roman" w:cs="Times New Roman"/>
          <w:sz w:val="40"/>
          <w:szCs w:val="40"/>
        </w:rPr>
      </w:pPr>
      <w:r w:rsidRPr="00286ED7">
        <w:rPr>
          <w:rFonts w:ascii="方正小标宋简体" w:eastAsia="方正小标宋简体" w:hAnsi="Times New Roman" w:cs="Times New Roman" w:hint="eastAsia"/>
          <w:sz w:val="40"/>
          <w:szCs w:val="40"/>
        </w:rPr>
        <w:t>河北科技师范学院</w:t>
      </w:r>
    </w:p>
    <w:p w:rsidR="004E0403" w:rsidRPr="00286ED7" w:rsidRDefault="004E0403" w:rsidP="00286ED7">
      <w:pPr>
        <w:spacing w:beforeLines="0" w:line="600" w:lineRule="exact"/>
        <w:jc w:val="center"/>
        <w:rPr>
          <w:rFonts w:ascii="方正小标宋简体" w:eastAsia="方正小标宋简体" w:hAnsi="Times New Roman" w:cs="Times New Roman"/>
          <w:sz w:val="40"/>
          <w:szCs w:val="40"/>
        </w:rPr>
      </w:pPr>
      <w:r w:rsidRPr="00286ED7">
        <w:rPr>
          <w:rFonts w:ascii="方正小标宋简体" w:eastAsia="方正小标宋简体" w:hAnsi="Times New Roman" w:cs="Times New Roman" w:hint="eastAsia"/>
          <w:sz w:val="40"/>
          <w:szCs w:val="40"/>
        </w:rPr>
        <w:t>关于印发《科研项目间接费用管理</w:t>
      </w:r>
      <w:r w:rsidR="00427E05">
        <w:rPr>
          <w:rFonts w:ascii="方正小标宋简体" w:eastAsia="方正小标宋简体" w:hAnsi="Times New Roman" w:cs="Times New Roman" w:hint="eastAsia"/>
          <w:sz w:val="40"/>
          <w:szCs w:val="40"/>
        </w:rPr>
        <w:t>暂行</w:t>
      </w:r>
      <w:r w:rsidRPr="00286ED7">
        <w:rPr>
          <w:rFonts w:ascii="方正小标宋简体" w:eastAsia="方正小标宋简体" w:hAnsi="Times New Roman" w:cs="Times New Roman" w:hint="eastAsia"/>
          <w:sz w:val="40"/>
          <w:szCs w:val="40"/>
        </w:rPr>
        <w:t>办法》的通知</w:t>
      </w:r>
    </w:p>
    <w:p w:rsidR="004E0403" w:rsidRPr="00094AEF" w:rsidRDefault="004E0403" w:rsidP="004E0403">
      <w:pPr>
        <w:pStyle w:val="a7"/>
        <w:rPr>
          <w:rFonts w:ascii="仿宋_GB2312" w:eastAsia="仿宋_GB2312"/>
          <w:sz w:val="32"/>
          <w:szCs w:val="32"/>
        </w:rPr>
      </w:pPr>
    </w:p>
    <w:p w:rsidR="00847D42" w:rsidRPr="00D00490" w:rsidRDefault="00847D42" w:rsidP="00847D42">
      <w:pPr>
        <w:spacing w:before="156" w:line="480" w:lineRule="exact"/>
        <w:rPr>
          <w:rFonts w:ascii="楷体_GB2312" w:eastAsia="楷体_GB2312" w:hAnsi="Courier New"/>
          <w:sz w:val="32"/>
          <w:szCs w:val="32"/>
        </w:rPr>
      </w:pPr>
      <w:r w:rsidRPr="00D00490">
        <w:rPr>
          <w:rFonts w:ascii="楷体_GB2312" w:eastAsia="楷体_GB2312" w:hAnsi="Courier New" w:hint="eastAsia"/>
          <w:sz w:val="32"/>
          <w:szCs w:val="32"/>
        </w:rPr>
        <w:t>各单位，各部门：</w:t>
      </w:r>
    </w:p>
    <w:p w:rsidR="00847D42" w:rsidRDefault="00847D42" w:rsidP="00847D42">
      <w:pPr>
        <w:spacing w:before="156" w:line="480" w:lineRule="exact"/>
        <w:ind w:firstLineChars="200" w:firstLine="640"/>
        <w:rPr>
          <w:rFonts w:ascii="楷体_GB2312" w:eastAsia="楷体_GB2312" w:hAnsi="楷体" w:hint="eastAsia"/>
          <w:sz w:val="32"/>
          <w:szCs w:val="32"/>
        </w:rPr>
      </w:pPr>
      <w:r w:rsidRPr="00D00490">
        <w:rPr>
          <w:rFonts w:ascii="楷体_GB2312" w:eastAsia="楷体_GB2312" w:hAnsi="楷体" w:hint="eastAsia"/>
          <w:sz w:val="32"/>
          <w:szCs w:val="32"/>
        </w:rPr>
        <w:t>《</w:t>
      </w:r>
      <w:r w:rsidRPr="00286ED7">
        <w:rPr>
          <w:rFonts w:ascii="楷体_GB2312" w:eastAsia="楷体_GB2312" w:hAnsi="楷体" w:cs="Times New Roman" w:hint="eastAsia"/>
          <w:bCs/>
          <w:sz w:val="32"/>
          <w:szCs w:val="32"/>
        </w:rPr>
        <w:t>河北科技师范学院科研项目间接费用管理</w:t>
      </w:r>
      <w:r>
        <w:rPr>
          <w:rFonts w:ascii="楷体_GB2312" w:eastAsia="楷体_GB2312" w:hAnsi="楷体" w:cs="Times New Roman" w:hint="eastAsia"/>
          <w:bCs/>
          <w:sz w:val="32"/>
          <w:szCs w:val="32"/>
        </w:rPr>
        <w:t>暂行</w:t>
      </w:r>
      <w:r w:rsidRPr="00286ED7">
        <w:rPr>
          <w:rFonts w:ascii="楷体_GB2312" w:eastAsia="楷体_GB2312" w:hAnsi="楷体" w:cs="Times New Roman" w:hint="eastAsia"/>
          <w:bCs/>
          <w:sz w:val="32"/>
          <w:szCs w:val="32"/>
        </w:rPr>
        <w:t>办法</w:t>
      </w:r>
      <w:r w:rsidRPr="00D00490">
        <w:rPr>
          <w:rFonts w:ascii="楷体_GB2312" w:eastAsia="楷体_GB2312" w:hAnsi="楷体" w:hint="eastAsia"/>
          <w:sz w:val="32"/>
          <w:szCs w:val="32"/>
        </w:rPr>
        <w:t>》已经校长办公会研究通过，</w:t>
      </w:r>
      <w:r w:rsidRPr="00D00490">
        <w:rPr>
          <w:rFonts w:ascii="楷体_GB2312" w:eastAsia="楷体_GB2312" w:hint="eastAsia"/>
          <w:sz w:val="32"/>
          <w:szCs w:val="32"/>
        </w:rPr>
        <w:t>现印发给你们</w:t>
      </w:r>
      <w:r w:rsidRPr="00D00490">
        <w:rPr>
          <w:rFonts w:ascii="楷体_GB2312" w:eastAsia="楷体_GB2312" w:hAnsi="楷体" w:hint="eastAsia"/>
          <w:sz w:val="32"/>
          <w:szCs w:val="32"/>
        </w:rPr>
        <w:t>，请认真遵照执行。</w:t>
      </w:r>
    </w:p>
    <w:p w:rsidR="004E0403" w:rsidRPr="00847D42" w:rsidRDefault="004E0403" w:rsidP="004E0403">
      <w:pPr>
        <w:pStyle w:val="a7"/>
        <w:adjustRightInd w:val="0"/>
        <w:snapToGrid w:val="0"/>
        <w:spacing w:line="560" w:lineRule="exact"/>
        <w:ind w:firstLineChars="200" w:firstLine="640"/>
        <w:rPr>
          <w:rFonts w:ascii="楷体_GB2312" w:eastAsia="楷体_GB2312" w:hAnsi="楷体"/>
          <w:bCs/>
          <w:sz w:val="32"/>
          <w:szCs w:val="32"/>
        </w:rPr>
      </w:pPr>
    </w:p>
    <w:p w:rsidR="004E0403" w:rsidRPr="00286ED7" w:rsidRDefault="004E0403" w:rsidP="004E0403">
      <w:pPr>
        <w:spacing w:before="156" w:line="560" w:lineRule="exact"/>
        <w:ind w:firstLineChars="1550" w:firstLine="4960"/>
        <w:rPr>
          <w:rFonts w:ascii="楷体_GB2312" w:eastAsia="楷体_GB2312" w:hAnsi="楷体" w:cs="Times New Roman"/>
          <w:bCs/>
          <w:sz w:val="32"/>
          <w:szCs w:val="32"/>
        </w:rPr>
      </w:pPr>
    </w:p>
    <w:p w:rsidR="004E0403" w:rsidRPr="00286ED7" w:rsidRDefault="004E0403" w:rsidP="004E0403">
      <w:pPr>
        <w:spacing w:before="156" w:line="560" w:lineRule="exact"/>
        <w:ind w:firstLineChars="1550" w:firstLine="4960"/>
        <w:rPr>
          <w:rFonts w:ascii="楷体_GB2312" w:eastAsia="楷体_GB2312" w:hAnsi="楷体" w:cs="Times New Roman"/>
          <w:bCs/>
          <w:sz w:val="32"/>
          <w:szCs w:val="32"/>
        </w:rPr>
      </w:pPr>
      <w:r w:rsidRPr="00286ED7">
        <w:rPr>
          <w:rFonts w:ascii="楷体_GB2312" w:eastAsia="楷体_GB2312" w:hAnsi="楷体" w:cs="Times New Roman" w:hint="eastAsia"/>
          <w:bCs/>
          <w:sz w:val="32"/>
          <w:szCs w:val="32"/>
        </w:rPr>
        <w:t>河北科技师范学院</w:t>
      </w:r>
    </w:p>
    <w:p w:rsidR="004E0403" w:rsidRPr="00286ED7" w:rsidRDefault="004E0403" w:rsidP="004E0403">
      <w:pPr>
        <w:tabs>
          <w:tab w:val="left" w:pos="5045"/>
        </w:tabs>
        <w:spacing w:before="156" w:line="560" w:lineRule="exact"/>
        <w:ind w:firstLineChars="200" w:firstLine="640"/>
        <w:rPr>
          <w:rFonts w:ascii="楷体_GB2312" w:eastAsia="楷体_GB2312" w:hAnsi="楷体" w:cs="Times New Roman"/>
          <w:bCs/>
          <w:sz w:val="32"/>
          <w:szCs w:val="32"/>
        </w:rPr>
      </w:pPr>
      <w:r w:rsidRPr="00286ED7">
        <w:rPr>
          <w:rFonts w:ascii="楷体_GB2312" w:eastAsia="楷体_GB2312" w:hAnsi="楷体" w:cs="Times New Roman" w:hint="eastAsia"/>
          <w:bCs/>
          <w:sz w:val="32"/>
          <w:szCs w:val="32"/>
        </w:rPr>
        <w:tab/>
        <w:t>2017年</w:t>
      </w:r>
      <w:r w:rsidR="00AE0077" w:rsidRPr="00286ED7">
        <w:rPr>
          <w:rFonts w:ascii="楷体_GB2312" w:eastAsia="楷体_GB2312" w:hAnsi="楷体" w:cs="Times New Roman" w:hint="eastAsia"/>
          <w:bCs/>
          <w:sz w:val="32"/>
          <w:szCs w:val="32"/>
        </w:rPr>
        <w:t>7</w:t>
      </w:r>
      <w:r w:rsidRPr="00286ED7">
        <w:rPr>
          <w:rFonts w:ascii="楷体_GB2312" w:eastAsia="楷体_GB2312" w:hAnsi="楷体" w:cs="Times New Roman" w:hint="eastAsia"/>
          <w:bCs/>
          <w:sz w:val="32"/>
          <w:szCs w:val="32"/>
        </w:rPr>
        <w:t>月</w:t>
      </w:r>
      <w:r w:rsidR="00AE0077" w:rsidRPr="00286ED7">
        <w:rPr>
          <w:rFonts w:ascii="楷体_GB2312" w:eastAsia="楷体_GB2312" w:hAnsi="楷体" w:cs="Times New Roman" w:hint="eastAsia"/>
          <w:bCs/>
          <w:sz w:val="32"/>
          <w:szCs w:val="32"/>
        </w:rPr>
        <w:t>16</w:t>
      </w:r>
      <w:r w:rsidRPr="00286ED7">
        <w:rPr>
          <w:rFonts w:ascii="楷体_GB2312" w:eastAsia="楷体_GB2312" w:hAnsi="楷体" w:cs="Times New Roman" w:hint="eastAsia"/>
          <w:bCs/>
          <w:sz w:val="32"/>
          <w:szCs w:val="32"/>
        </w:rPr>
        <w:t>日</w:t>
      </w:r>
    </w:p>
    <w:p w:rsidR="00286ED7" w:rsidRDefault="00286ED7" w:rsidP="00041B3A">
      <w:pPr>
        <w:spacing w:beforeLines="0"/>
        <w:ind w:firstLineChars="200" w:firstLine="640"/>
        <w:jc w:val="center"/>
        <w:rPr>
          <w:rFonts w:ascii="黑体" w:eastAsia="黑体" w:hAnsi="黑体"/>
          <w:sz w:val="32"/>
          <w:szCs w:val="32"/>
        </w:rPr>
      </w:pPr>
    </w:p>
    <w:p w:rsidR="006D2DF9" w:rsidRDefault="00A12E80" w:rsidP="00847D42">
      <w:pPr>
        <w:pStyle w:val="a7"/>
        <w:widowControl/>
        <w:spacing w:beforeLines="50" w:afterLines="50" w:line="600" w:lineRule="exact"/>
        <w:jc w:val="center"/>
        <w:rPr>
          <w:rFonts w:ascii="方正小标宋简体" w:eastAsia="方正小标宋简体" w:hAnsi="宋体"/>
          <w:kern w:val="0"/>
          <w:sz w:val="40"/>
          <w:szCs w:val="40"/>
        </w:rPr>
      </w:pPr>
      <w:r w:rsidRPr="006D2DF9">
        <w:rPr>
          <w:rFonts w:ascii="方正小标宋简体" w:eastAsia="方正小标宋简体" w:hAnsi="宋体" w:hint="eastAsia"/>
          <w:kern w:val="0"/>
          <w:sz w:val="40"/>
          <w:szCs w:val="40"/>
        </w:rPr>
        <w:lastRenderedPageBreak/>
        <w:t>河北科技师范学院</w:t>
      </w:r>
    </w:p>
    <w:p w:rsidR="00A12E80" w:rsidRPr="006D2DF9" w:rsidRDefault="00A12E80" w:rsidP="00847D42">
      <w:pPr>
        <w:pStyle w:val="a7"/>
        <w:widowControl/>
        <w:spacing w:beforeLines="50" w:afterLines="50" w:line="600" w:lineRule="exact"/>
        <w:jc w:val="center"/>
        <w:rPr>
          <w:rFonts w:ascii="方正小标宋简体" w:eastAsia="方正小标宋简体" w:hAnsi="宋体"/>
          <w:kern w:val="0"/>
          <w:sz w:val="40"/>
          <w:szCs w:val="40"/>
        </w:rPr>
      </w:pPr>
      <w:r w:rsidRPr="006D2DF9">
        <w:rPr>
          <w:rFonts w:ascii="方正小标宋简体" w:eastAsia="方正小标宋简体" w:hAnsi="宋体" w:hint="eastAsia"/>
          <w:kern w:val="0"/>
          <w:sz w:val="40"/>
          <w:szCs w:val="40"/>
        </w:rPr>
        <w:t>科研项目间接费用管理</w:t>
      </w:r>
      <w:r w:rsidR="00427E05" w:rsidRPr="006D2DF9">
        <w:rPr>
          <w:rFonts w:ascii="方正小标宋简体" w:eastAsia="方正小标宋简体" w:hAnsi="宋体" w:hint="eastAsia"/>
          <w:kern w:val="0"/>
          <w:sz w:val="40"/>
          <w:szCs w:val="40"/>
        </w:rPr>
        <w:t>暂行</w:t>
      </w:r>
      <w:r w:rsidRPr="006D2DF9">
        <w:rPr>
          <w:rFonts w:ascii="方正小标宋简体" w:eastAsia="方正小标宋简体" w:hAnsi="宋体" w:hint="eastAsia"/>
          <w:kern w:val="0"/>
          <w:sz w:val="40"/>
          <w:szCs w:val="40"/>
        </w:rPr>
        <w:t>办法</w:t>
      </w:r>
    </w:p>
    <w:p w:rsidR="00A12E80" w:rsidRPr="002455E0" w:rsidRDefault="00A12E80" w:rsidP="00847D42">
      <w:pPr>
        <w:widowControl/>
        <w:spacing w:before="156" w:afterLines="50"/>
        <w:jc w:val="center"/>
        <w:rPr>
          <w:rFonts w:ascii="黑体" w:eastAsia="黑体" w:hAnsi="黑体" w:cs="Times New Roman"/>
          <w:color w:val="000000"/>
          <w:sz w:val="32"/>
          <w:szCs w:val="32"/>
        </w:rPr>
      </w:pPr>
      <w:r w:rsidRPr="002455E0">
        <w:rPr>
          <w:rFonts w:ascii="黑体" w:eastAsia="黑体" w:hAnsi="黑体" w:cs="Times New Roman" w:hint="eastAsia"/>
          <w:color w:val="000000"/>
          <w:sz w:val="32"/>
          <w:szCs w:val="32"/>
        </w:rPr>
        <w:t>第一章 总</w:t>
      </w:r>
      <w:r w:rsidR="00A31B6A" w:rsidRPr="002455E0">
        <w:rPr>
          <w:rFonts w:ascii="黑体" w:eastAsia="黑体" w:hAnsi="黑体" w:cs="Times New Roman" w:hint="eastAsia"/>
          <w:color w:val="000000"/>
          <w:sz w:val="32"/>
          <w:szCs w:val="32"/>
        </w:rPr>
        <w:t xml:space="preserve">  </w:t>
      </w:r>
      <w:r w:rsidRPr="002455E0">
        <w:rPr>
          <w:rFonts w:ascii="黑体" w:eastAsia="黑体" w:hAnsi="黑体" w:cs="Times New Roman" w:hint="eastAsia"/>
          <w:color w:val="000000"/>
          <w:sz w:val="32"/>
          <w:szCs w:val="32"/>
        </w:rPr>
        <w:t>则</w:t>
      </w:r>
    </w:p>
    <w:p w:rsidR="00FD764D" w:rsidRPr="002455E0" w:rsidRDefault="00A12E80" w:rsidP="002455E0">
      <w:pPr>
        <w:spacing w:beforeLines="0" w:line="540" w:lineRule="exact"/>
        <w:ind w:firstLineChars="200" w:firstLine="640"/>
        <w:rPr>
          <w:rFonts w:ascii="仿宋_GB2312" w:eastAsia="仿宋_GB2312" w:hAnsi="仿宋" w:cs="Times New Roman"/>
          <w:color w:val="000000"/>
          <w:sz w:val="32"/>
          <w:szCs w:val="32"/>
        </w:rPr>
      </w:pPr>
      <w:r w:rsidRPr="002455E0">
        <w:rPr>
          <w:rFonts w:ascii="黑体" w:eastAsia="黑体" w:hAnsi="黑体" w:cs="Times New Roman" w:hint="eastAsia"/>
          <w:color w:val="000000"/>
          <w:sz w:val="32"/>
          <w:szCs w:val="32"/>
        </w:rPr>
        <w:t>第一条</w:t>
      </w:r>
      <w:r w:rsidRPr="00A12E80">
        <w:rPr>
          <w:rFonts w:hint="eastAsia"/>
          <w:sz w:val="28"/>
          <w:szCs w:val="28"/>
        </w:rPr>
        <w:t xml:space="preserve"> </w:t>
      </w:r>
      <w:r w:rsidR="00FD764D" w:rsidRPr="002455E0">
        <w:rPr>
          <w:rFonts w:ascii="仿宋_GB2312" w:eastAsia="仿宋_GB2312" w:hAnsi="仿宋" w:cs="Times New Roman" w:hint="eastAsia"/>
          <w:color w:val="000000"/>
          <w:sz w:val="32"/>
          <w:szCs w:val="32"/>
        </w:rPr>
        <w:t>为了规范和</w:t>
      </w:r>
      <w:r w:rsidRPr="002455E0">
        <w:rPr>
          <w:rFonts w:ascii="仿宋_GB2312" w:eastAsia="仿宋_GB2312" w:hAnsi="仿宋" w:cs="Times New Roman" w:hint="eastAsia"/>
          <w:color w:val="000000"/>
          <w:sz w:val="32"/>
          <w:szCs w:val="32"/>
        </w:rPr>
        <w:t>加强我校科研项目间接费用的管理，</w:t>
      </w:r>
      <w:r w:rsidR="00FD764D" w:rsidRPr="002455E0">
        <w:rPr>
          <w:rFonts w:ascii="仿宋_GB2312" w:eastAsia="仿宋_GB2312" w:hAnsi="仿宋" w:cs="Times New Roman" w:hint="eastAsia"/>
          <w:color w:val="000000"/>
          <w:sz w:val="32"/>
          <w:szCs w:val="32"/>
        </w:rPr>
        <w:t>完善科研项目间接费用支出管理机制，</w:t>
      </w:r>
      <w:r w:rsidR="008B0D5F" w:rsidRPr="002455E0">
        <w:rPr>
          <w:rFonts w:ascii="仿宋_GB2312" w:eastAsia="仿宋_GB2312" w:hAnsi="仿宋" w:cs="Times New Roman" w:hint="eastAsia"/>
          <w:color w:val="000000"/>
          <w:sz w:val="32"/>
          <w:szCs w:val="32"/>
        </w:rPr>
        <w:t>充分</w:t>
      </w:r>
      <w:r w:rsidRPr="002455E0">
        <w:rPr>
          <w:rFonts w:ascii="仿宋_GB2312" w:eastAsia="仿宋_GB2312" w:hAnsi="仿宋" w:cs="Times New Roman" w:hint="eastAsia"/>
          <w:color w:val="000000"/>
          <w:sz w:val="32"/>
          <w:szCs w:val="32"/>
        </w:rPr>
        <w:t>调动科研人员的积极性，根据国务院《关于改进加强中央财政科研项目和资金管理的若干意见》(国发〔2014〕11 号)和中共中央办公厅、国务院办公厅《关于进一步完善中央财政科研项目资金管理等政策的若干意见》(中办〔2016〕50 号)等</w:t>
      </w:r>
      <w:r w:rsidR="008B0D5F" w:rsidRPr="002455E0">
        <w:rPr>
          <w:rFonts w:ascii="仿宋_GB2312" w:eastAsia="仿宋_GB2312" w:hAnsi="仿宋" w:cs="Times New Roman" w:hint="eastAsia"/>
          <w:color w:val="000000"/>
          <w:sz w:val="32"/>
          <w:szCs w:val="32"/>
        </w:rPr>
        <w:t>、</w:t>
      </w:r>
      <w:r w:rsidR="00FD764D" w:rsidRPr="002455E0">
        <w:rPr>
          <w:rFonts w:ascii="仿宋_GB2312" w:eastAsia="仿宋_GB2312" w:hAnsi="仿宋" w:cs="Times New Roman" w:hint="eastAsia"/>
          <w:color w:val="000000"/>
          <w:sz w:val="32"/>
          <w:szCs w:val="32"/>
        </w:rPr>
        <w:t>《关于完善和落实省级财政科研项目资金管理等政策的实施意见》（冀办发〔2016〕49号）、《河北省扩大高校和科研院所开展科研自主权实施细则（试行）》（冀政办字〔2016〕104号）、《河北科技师范学院科研经费管理办法（修订）》（校财字〔2016〕28号）等文件精神，结合我校实际，</w:t>
      </w:r>
      <w:r w:rsidR="008B0D5F" w:rsidRPr="002455E0">
        <w:rPr>
          <w:rFonts w:ascii="仿宋_GB2312" w:eastAsia="仿宋_GB2312" w:hAnsi="仿宋" w:cs="Times New Roman" w:hint="eastAsia"/>
          <w:color w:val="000000"/>
          <w:sz w:val="32"/>
          <w:szCs w:val="32"/>
        </w:rPr>
        <w:t>特</w:t>
      </w:r>
      <w:r w:rsidR="00FD764D" w:rsidRPr="002455E0">
        <w:rPr>
          <w:rFonts w:ascii="仿宋_GB2312" w:eastAsia="仿宋_GB2312" w:hAnsi="仿宋" w:cs="Times New Roman" w:hint="eastAsia"/>
          <w:color w:val="000000"/>
          <w:sz w:val="32"/>
          <w:szCs w:val="32"/>
        </w:rPr>
        <w:t>制定本办法。</w:t>
      </w:r>
    </w:p>
    <w:p w:rsidR="00A12E80" w:rsidRDefault="00A12E80" w:rsidP="002455E0">
      <w:pPr>
        <w:spacing w:beforeLines="0" w:line="540" w:lineRule="exact"/>
        <w:ind w:firstLineChars="200" w:firstLine="640"/>
        <w:rPr>
          <w:sz w:val="28"/>
          <w:szCs w:val="28"/>
        </w:rPr>
      </w:pPr>
      <w:r w:rsidRPr="002455E0">
        <w:rPr>
          <w:rFonts w:ascii="黑体" w:eastAsia="黑体" w:hAnsi="黑体" w:cs="Times New Roman" w:hint="eastAsia"/>
          <w:color w:val="000000"/>
          <w:sz w:val="32"/>
          <w:szCs w:val="32"/>
        </w:rPr>
        <w:t>第二条</w:t>
      </w:r>
      <w:r w:rsidRPr="00A12E80">
        <w:rPr>
          <w:rFonts w:hint="eastAsia"/>
          <w:sz w:val="28"/>
          <w:szCs w:val="28"/>
        </w:rPr>
        <w:t xml:space="preserve"> </w:t>
      </w:r>
      <w:r w:rsidRPr="002455E0">
        <w:rPr>
          <w:rFonts w:ascii="仿宋_GB2312" w:eastAsia="仿宋_GB2312" w:hAnsi="仿宋" w:cs="Times New Roman" w:hint="eastAsia"/>
          <w:color w:val="000000"/>
          <w:sz w:val="32"/>
          <w:szCs w:val="32"/>
        </w:rPr>
        <w:t>本办法适用于实行间接费用管理的</w:t>
      </w:r>
      <w:r w:rsidR="00402F7E" w:rsidRPr="002455E0">
        <w:rPr>
          <w:rFonts w:ascii="仿宋_GB2312" w:eastAsia="仿宋_GB2312" w:hAnsi="仿宋" w:cs="Times New Roman" w:hint="eastAsia"/>
          <w:color w:val="000000"/>
          <w:sz w:val="32"/>
          <w:szCs w:val="32"/>
        </w:rPr>
        <w:t>各级</w:t>
      </w:r>
      <w:r w:rsidRPr="002455E0">
        <w:rPr>
          <w:rFonts w:ascii="仿宋_GB2312" w:eastAsia="仿宋_GB2312" w:hAnsi="仿宋" w:cs="Times New Roman" w:hint="eastAsia"/>
          <w:color w:val="000000"/>
          <w:sz w:val="32"/>
          <w:szCs w:val="32"/>
        </w:rPr>
        <w:t>各类科研项目。</w:t>
      </w:r>
    </w:p>
    <w:p w:rsidR="00A12E80" w:rsidRPr="002455E0" w:rsidRDefault="00A12E80" w:rsidP="002455E0">
      <w:pPr>
        <w:spacing w:beforeLines="0" w:line="540" w:lineRule="exact"/>
        <w:ind w:firstLineChars="200" w:firstLine="640"/>
        <w:rPr>
          <w:rFonts w:ascii="仿宋_GB2312" w:eastAsia="仿宋_GB2312" w:hAnsi="仿宋" w:cs="Times New Roman"/>
          <w:color w:val="000000"/>
          <w:sz w:val="32"/>
          <w:szCs w:val="32"/>
        </w:rPr>
      </w:pPr>
      <w:r w:rsidRPr="002455E0">
        <w:rPr>
          <w:rFonts w:ascii="黑体" w:eastAsia="黑体" w:hAnsi="黑体" w:cs="Times New Roman" w:hint="eastAsia"/>
          <w:color w:val="000000"/>
          <w:sz w:val="32"/>
          <w:szCs w:val="32"/>
        </w:rPr>
        <w:t>第三条</w:t>
      </w:r>
      <w:r w:rsidRPr="00A12E80">
        <w:rPr>
          <w:rFonts w:hint="eastAsia"/>
          <w:sz w:val="28"/>
          <w:szCs w:val="28"/>
        </w:rPr>
        <w:t xml:space="preserve"> </w:t>
      </w:r>
      <w:r w:rsidR="008B0D5F" w:rsidRPr="002455E0">
        <w:rPr>
          <w:rFonts w:ascii="仿宋_GB2312" w:eastAsia="仿宋_GB2312" w:hAnsi="仿宋" w:cs="Times New Roman" w:hint="eastAsia"/>
          <w:color w:val="000000"/>
          <w:sz w:val="32"/>
          <w:szCs w:val="32"/>
        </w:rPr>
        <w:t>间接费用是指项目依托单位在组织实施项目过程中发生的无法在直接费用中列支的相关费用，主要包括学校为科研项目提供的现有仪器设备及房屋，水、电、气、暖消耗，有关管理费用的补助支出及绩效支出等。</w:t>
      </w:r>
    </w:p>
    <w:p w:rsidR="00A12E80" w:rsidRPr="002455E0" w:rsidRDefault="00A12E80" w:rsidP="00847D42">
      <w:pPr>
        <w:widowControl/>
        <w:spacing w:before="156" w:afterLines="50"/>
        <w:jc w:val="center"/>
        <w:rPr>
          <w:rFonts w:ascii="黑体" w:eastAsia="黑体" w:hAnsi="黑体" w:cs="Times New Roman"/>
          <w:color w:val="000000"/>
          <w:sz w:val="32"/>
          <w:szCs w:val="32"/>
        </w:rPr>
      </w:pPr>
      <w:r w:rsidRPr="002455E0">
        <w:rPr>
          <w:rFonts w:ascii="黑体" w:eastAsia="黑体" w:hAnsi="黑体" w:cs="Times New Roman" w:hint="eastAsia"/>
          <w:color w:val="000000"/>
          <w:sz w:val="32"/>
          <w:szCs w:val="32"/>
        </w:rPr>
        <w:t>第二章 预算编制与上报</w:t>
      </w:r>
    </w:p>
    <w:p w:rsidR="000A6FE8" w:rsidRPr="002455E0" w:rsidRDefault="00A12E80" w:rsidP="002455E0">
      <w:pPr>
        <w:spacing w:beforeLines="0" w:line="540" w:lineRule="exact"/>
        <w:ind w:firstLineChars="200" w:firstLine="640"/>
        <w:rPr>
          <w:rFonts w:ascii="仿宋_GB2312" w:eastAsia="仿宋_GB2312" w:hAnsi="仿宋" w:cs="Times New Roman"/>
          <w:color w:val="000000"/>
          <w:sz w:val="32"/>
          <w:szCs w:val="32"/>
        </w:rPr>
      </w:pPr>
      <w:r w:rsidRPr="002455E0">
        <w:rPr>
          <w:rFonts w:ascii="黑体" w:eastAsia="黑体" w:hAnsi="黑体" w:cs="Times New Roman" w:hint="eastAsia"/>
          <w:color w:val="000000"/>
          <w:sz w:val="32"/>
          <w:szCs w:val="32"/>
        </w:rPr>
        <w:t>第四条</w:t>
      </w:r>
      <w:r w:rsidR="000A6FE8">
        <w:rPr>
          <w:rFonts w:hint="eastAsia"/>
          <w:sz w:val="28"/>
          <w:szCs w:val="28"/>
        </w:rPr>
        <w:t xml:space="preserve"> </w:t>
      </w:r>
      <w:r w:rsidR="000A6FE8" w:rsidRPr="002455E0">
        <w:rPr>
          <w:rFonts w:ascii="仿宋_GB2312" w:eastAsia="仿宋_GB2312" w:hAnsi="仿宋" w:cs="Times New Roman" w:hint="eastAsia"/>
          <w:color w:val="000000"/>
          <w:sz w:val="32"/>
          <w:szCs w:val="32"/>
        </w:rPr>
        <w:t>间接费用主要包括管理费、</w:t>
      </w:r>
      <w:r w:rsidR="00402F7E" w:rsidRPr="002455E0">
        <w:rPr>
          <w:rFonts w:ascii="仿宋_GB2312" w:eastAsia="仿宋_GB2312" w:hAnsi="仿宋" w:cs="Times New Roman" w:hint="eastAsia"/>
          <w:color w:val="000000"/>
          <w:sz w:val="32"/>
          <w:szCs w:val="32"/>
        </w:rPr>
        <w:t>补偿费和</w:t>
      </w:r>
      <w:r w:rsidR="000A6FE8" w:rsidRPr="002455E0">
        <w:rPr>
          <w:rFonts w:ascii="仿宋_GB2312" w:eastAsia="仿宋_GB2312" w:hAnsi="仿宋" w:cs="Times New Roman" w:hint="eastAsia"/>
          <w:color w:val="000000"/>
          <w:sz w:val="32"/>
          <w:szCs w:val="32"/>
        </w:rPr>
        <w:t>绩效支出等。</w:t>
      </w:r>
      <w:r w:rsidRPr="002455E0">
        <w:rPr>
          <w:rFonts w:ascii="仿宋_GB2312" w:eastAsia="仿宋_GB2312" w:hAnsi="仿宋" w:cs="Times New Roman" w:hint="eastAsia"/>
          <w:color w:val="000000"/>
          <w:sz w:val="32"/>
          <w:szCs w:val="32"/>
        </w:rPr>
        <w:lastRenderedPageBreak/>
        <w:t>间接费用预算编制分别使用分段超额累退比例法计算，</w:t>
      </w:r>
      <w:r w:rsidR="008B0D5F" w:rsidRPr="002455E0">
        <w:rPr>
          <w:rFonts w:ascii="仿宋_GB2312" w:eastAsia="仿宋_GB2312" w:hAnsi="仿宋" w:cs="Times New Roman" w:hint="eastAsia"/>
          <w:color w:val="000000"/>
          <w:sz w:val="32"/>
          <w:szCs w:val="32"/>
        </w:rPr>
        <w:t>并实行总额控制。按照不超过项目直接费用扣除设备购置费后的一定比例核定，具体比例如下：100万元以下的部分为20%</w:t>
      </w:r>
      <w:r w:rsidR="00402F7E" w:rsidRPr="002455E0">
        <w:rPr>
          <w:rFonts w:ascii="仿宋_GB2312" w:eastAsia="仿宋_GB2312" w:hAnsi="仿宋" w:cs="Times New Roman" w:hint="eastAsia"/>
          <w:color w:val="000000"/>
          <w:sz w:val="32"/>
          <w:szCs w:val="32"/>
        </w:rPr>
        <w:t>，</w:t>
      </w:r>
      <w:r w:rsidR="008B0D5F" w:rsidRPr="002455E0">
        <w:rPr>
          <w:rFonts w:ascii="仿宋_GB2312" w:eastAsia="仿宋_GB2312" w:hAnsi="仿宋" w:cs="Times New Roman" w:hint="eastAsia"/>
          <w:color w:val="000000"/>
          <w:sz w:val="32"/>
          <w:szCs w:val="32"/>
        </w:rPr>
        <w:t>100</w:t>
      </w:r>
      <w:r w:rsidR="00F252EC" w:rsidRPr="002455E0">
        <w:rPr>
          <w:rFonts w:ascii="仿宋_GB2312" w:eastAsia="仿宋_GB2312" w:hAnsi="仿宋" w:cs="Times New Roman" w:hint="eastAsia"/>
          <w:color w:val="000000"/>
          <w:sz w:val="32"/>
          <w:szCs w:val="32"/>
        </w:rPr>
        <w:t>～</w:t>
      </w:r>
      <w:r w:rsidR="008B0D5F" w:rsidRPr="002455E0">
        <w:rPr>
          <w:rFonts w:ascii="仿宋_GB2312" w:eastAsia="仿宋_GB2312" w:hAnsi="仿宋" w:cs="Times New Roman" w:hint="eastAsia"/>
          <w:color w:val="000000"/>
          <w:sz w:val="32"/>
          <w:szCs w:val="32"/>
        </w:rPr>
        <w:t>300万元的部分为15%</w:t>
      </w:r>
      <w:r w:rsidR="00402F7E" w:rsidRPr="002455E0">
        <w:rPr>
          <w:rFonts w:ascii="仿宋_GB2312" w:eastAsia="仿宋_GB2312" w:hAnsi="仿宋" w:cs="Times New Roman" w:hint="eastAsia"/>
          <w:color w:val="000000"/>
          <w:sz w:val="32"/>
          <w:szCs w:val="32"/>
        </w:rPr>
        <w:t>，</w:t>
      </w:r>
      <w:r w:rsidR="008B0D5F" w:rsidRPr="002455E0">
        <w:rPr>
          <w:rFonts w:ascii="仿宋_GB2312" w:eastAsia="仿宋_GB2312" w:hAnsi="仿宋" w:cs="Times New Roman" w:hint="eastAsia"/>
          <w:color w:val="000000"/>
          <w:sz w:val="32"/>
          <w:szCs w:val="32"/>
        </w:rPr>
        <w:t>300万元以上的部分为13%。</w:t>
      </w:r>
    </w:p>
    <w:p w:rsidR="00A12E80" w:rsidRPr="002455E0" w:rsidRDefault="00A12E80" w:rsidP="002455E0">
      <w:pPr>
        <w:spacing w:beforeLines="0" w:line="540" w:lineRule="exact"/>
        <w:ind w:firstLineChars="200" w:firstLine="640"/>
        <w:rPr>
          <w:rFonts w:ascii="仿宋_GB2312" w:eastAsia="仿宋_GB2312" w:hAnsi="仿宋" w:cs="Times New Roman"/>
          <w:color w:val="000000"/>
          <w:sz w:val="32"/>
          <w:szCs w:val="32"/>
        </w:rPr>
      </w:pPr>
      <w:r w:rsidRPr="002455E0">
        <w:rPr>
          <w:rFonts w:ascii="黑体" w:eastAsia="黑体" w:hAnsi="黑体" w:cs="Times New Roman" w:hint="eastAsia"/>
          <w:color w:val="000000"/>
          <w:sz w:val="32"/>
          <w:szCs w:val="32"/>
        </w:rPr>
        <w:t>第五条</w:t>
      </w:r>
      <w:r w:rsidRPr="00A12E80">
        <w:rPr>
          <w:rFonts w:hint="eastAsia"/>
          <w:sz w:val="28"/>
          <w:szCs w:val="28"/>
        </w:rPr>
        <w:t xml:space="preserve"> </w:t>
      </w:r>
      <w:r w:rsidRPr="002455E0">
        <w:rPr>
          <w:rFonts w:ascii="仿宋_GB2312" w:eastAsia="仿宋_GB2312" w:hAnsi="仿宋" w:cs="Times New Roman" w:hint="eastAsia"/>
          <w:color w:val="000000"/>
          <w:sz w:val="32"/>
          <w:szCs w:val="32"/>
        </w:rPr>
        <w:t>项目负责人在预算编制时，应按规定比例编制项目间接费用预算，经</w:t>
      </w:r>
      <w:r w:rsidR="000A6FE8" w:rsidRPr="002455E0">
        <w:rPr>
          <w:rFonts w:ascii="仿宋_GB2312" w:eastAsia="仿宋_GB2312" w:hAnsi="仿宋" w:cs="Times New Roman" w:hint="eastAsia"/>
          <w:color w:val="000000"/>
          <w:sz w:val="32"/>
          <w:szCs w:val="32"/>
        </w:rPr>
        <w:t>科研处</w:t>
      </w:r>
      <w:r w:rsidRPr="002455E0">
        <w:rPr>
          <w:rFonts w:ascii="仿宋_GB2312" w:eastAsia="仿宋_GB2312" w:hAnsi="仿宋" w:cs="Times New Roman" w:hint="eastAsia"/>
          <w:color w:val="000000"/>
          <w:sz w:val="32"/>
          <w:szCs w:val="32"/>
        </w:rPr>
        <w:t>和财务处审核后方可上报。</w:t>
      </w:r>
    </w:p>
    <w:p w:rsidR="00A12E80" w:rsidRPr="002455E0" w:rsidRDefault="00A12E80" w:rsidP="00847D42">
      <w:pPr>
        <w:widowControl/>
        <w:spacing w:before="156" w:afterLines="50"/>
        <w:jc w:val="center"/>
        <w:rPr>
          <w:rFonts w:ascii="黑体" w:eastAsia="黑体" w:hAnsi="黑体" w:cs="Times New Roman"/>
          <w:color w:val="000000"/>
          <w:sz w:val="32"/>
          <w:szCs w:val="32"/>
        </w:rPr>
      </w:pPr>
      <w:r w:rsidRPr="002455E0">
        <w:rPr>
          <w:rFonts w:ascii="黑体" w:eastAsia="黑体" w:hAnsi="黑体" w:cs="Times New Roman" w:hint="eastAsia"/>
          <w:color w:val="000000"/>
          <w:sz w:val="32"/>
          <w:szCs w:val="32"/>
        </w:rPr>
        <w:t>第三章 资金分配与使用</w:t>
      </w:r>
    </w:p>
    <w:p w:rsidR="00A12E80" w:rsidRPr="002455E0" w:rsidRDefault="001615BF" w:rsidP="002455E0">
      <w:pPr>
        <w:spacing w:beforeLines="0" w:line="540" w:lineRule="exact"/>
        <w:ind w:firstLineChars="200" w:firstLine="640"/>
        <w:rPr>
          <w:rFonts w:ascii="仿宋_GB2312" w:eastAsia="仿宋_GB2312" w:hAnsi="仿宋" w:cs="Times New Roman"/>
          <w:color w:val="000000"/>
          <w:sz w:val="32"/>
          <w:szCs w:val="32"/>
        </w:rPr>
      </w:pPr>
      <w:r w:rsidRPr="002455E0">
        <w:rPr>
          <w:rFonts w:ascii="黑体" w:eastAsia="黑体" w:hAnsi="黑体" w:cs="Times New Roman" w:hint="eastAsia"/>
          <w:color w:val="000000"/>
          <w:sz w:val="32"/>
          <w:szCs w:val="32"/>
        </w:rPr>
        <w:t>第</w:t>
      </w:r>
      <w:r w:rsidR="00C44482" w:rsidRPr="002455E0">
        <w:rPr>
          <w:rFonts w:ascii="黑体" w:eastAsia="黑体" w:hAnsi="黑体" w:cs="Times New Roman" w:hint="eastAsia"/>
          <w:color w:val="000000"/>
          <w:sz w:val="32"/>
          <w:szCs w:val="32"/>
        </w:rPr>
        <w:t>六</w:t>
      </w:r>
      <w:r w:rsidRPr="002455E0">
        <w:rPr>
          <w:rFonts w:ascii="黑体" w:eastAsia="黑体" w:hAnsi="黑体" w:cs="Times New Roman" w:hint="eastAsia"/>
          <w:color w:val="000000"/>
          <w:sz w:val="32"/>
          <w:szCs w:val="32"/>
        </w:rPr>
        <w:t>条</w:t>
      </w:r>
      <w:r>
        <w:rPr>
          <w:rFonts w:hint="eastAsia"/>
          <w:b/>
          <w:sz w:val="28"/>
          <w:szCs w:val="28"/>
        </w:rPr>
        <w:t xml:space="preserve"> </w:t>
      </w:r>
      <w:r w:rsidR="000A6FE8" w:rsidRPr="002455E0">
        <w:rPr>
          <w:rFonts w:ascii="仿宋_GB2312" w:eastAsia="仿宋_GB2312" w:hAnsi="仿宋" w:cs="Times New Roman" w:hint="eastAsia"/>
          <w:color w:val="000000"/>
          <w:sz w:val="32"/>
          <w:szCs w:val="32"/>
        </w:rPr>
        <w:t>科研处负责</w:t>
      </w:r>
      <w:r w:rsidR="00A12E80" w:rsidRPr="002455E0">
        <w:rPr>
          <w:rFonts w:ascii="仿宋_GB2312" w:eastAsia="仿宋_GB2312" w:hAnsi="仿宋" w:cs="Times New Roman" w:hint="eastAsia"/>
          <w:color w:val="000000"/>
          <w:sz w:val="32"/>
          <w:szCs w:val="32"/>
        </w:rPr>
        <w:t>对留校间接费用进行分配</w:t>
      </w:r>
      <w:r w:rsidR="000A6FE8" w:rsidRPr="002455E0">
        <w:rPr>
          <w:rFonts w:ascii="仿宋_GB2312" w:eastAsia="仿宋_GB2312" w:hAnsi="仿宋" w:cs="Times New Roman" w:hint="eastAsia"/>
          <w:color w:val="000000"/>
          <w:sz w:val="32"/>
          <w:szCs w:val="32"/>
        </w:rPr>
        <w:t>，</w:t>
      </w:r>
      <w:r w:rsidR="00A12E80" w:rsidRPr="002455E0">
        <w:rPr>
          <w:rFonts w:ascii="仿宋_GB2312" w:eastAsia="仿宋_GB2312" w:hAnsi="仿宋" w:cs="Times New Roman" w:hint="eastAsia"/>
          <w:color w:val="000000"/>
          <w:sz w:val="32"/>
          <w:szCs w:val="32"/>
        </w:rPr>
        <w:t>财务处根据科研</w:t>
      </w:r>
      <w:r w:rsidR="000A6FE8" w:rsidRPr="002455E0">
        <w:rPr>
          <w:rFonts w:ascii="仿宋_GB2312" w:eastAsia="仿宋_GB2312" w:hAnsi="仿宋" w:cs="Times New Roman" w:hint="eastAsia"/>
          <w:color w:val="000000"/>
          <w:sz w:val="32"/>
          <w:szCs w:val="32"/>
        </w:rPr>
        <w:t>处</w:t>
      </w:r>
      <w:r w:rsidR="00A12E80" w:rsidRPr="002455E0">
        <w:rPr>
          <w:rFonts w:ascii="仿宋_GB2312" w:eastAsia="仿宋_GB2312" w:hAnsi="仿宋" w:cs="Times New Roman" w:hint="eastAsia"/>
          <w:color w:val="000000"/>
          <w:sz w:val="32"/>
          <w:szCs w:val="32"/>
        </w:rPr>
        <w:t>下达的拨款单进行账务处理。</w:t>
      </w:r>
    </w:p>
    <w:p w:rsidR="00C44482" w:rsidRPr="002455E0" w:rsidRDefault="000A6FE8" w:rsidP="002455E0">
      <w:pPr>
        <w:spacing w:beforeLines="0" w:line="540" w:lineRule="exact"/>
        <w:ind w:firstLineChars="200" w:firstLine="640"/>
        <w:rPr>
          <w:rFonts w:ascii="仿宋_GB2312" w:eastAsia="仿宋_GB2312" w:hAnsi="仿宋" w:cs="Times New Roman"/>
          <w:color w:val="000000"/>
          <w:sz w:val="32"/>
          <w:szCs w:val="32"/>
        </w:rPr>
      </w:pPr>
      <w:r w:rsidRPr="002455E0">
        <w:rPr>
          <w:rFonts w:ascii="仿宋_GB2312" w:eastAsia="仿宋_GB2312" w:hAnsi="仿宋" w:cs="Times New Roman" w:hint="eastAsia"/>
          <w:color w:val="000000"/>
          <w:sz w:val="32"/>
          <w:szCs w:val="32"/>
        </w:rPr>
        <w:t>（1）管理费：依据项目合同</w:t>
      </w:r>
      <w:r w:rsidR="00D164D5" w:rsidRPr="002455E0">
        <w:rPr>
          <w:rFonts w:ascii="仿宋_GB2312" w:eastAsia="仿宋_GB2312" w:hAnsi="仿宋" w:cs="Times New Roman" w:hint="eastAsia"/>
          <w:color w:val="000000"/>
          <w:sz w:val="32"/>
          <w:szCs w:val="32"/>
        </w:rPr>
        <w:t>书</w:t>
      </w:r>
      <w:r w:rsidRPr="002455E0">
        <w:rPr>
          <w:rFonts w:ascii="仿宋_GB2312" w:eastAsia="仿宋_GB2312" w:hAnsi="仿宋" w:cs="Times New Roman" w:hint="eastAsia"/>
          <w:color w:val="000000"/>
          <w:sz w:val="32"/>
          <w:szCs w:val="32"/>
        </w:rPr>
        <w:t>按</w:t>
      </w:r>
      <w:r w:rsidR="00267946" w:rsidRPr="002455E0">
        <w:rPr>
          <w:rFonts w:ascii="仿宋_GB2312" w:eastAsia="仿宋_GB2312" w:hAnsi="仿宋" w:cs="Times New Roman" w:hint="eastAsia"/>
          <w:color w:val="000000"/>
          <w:sz w:val="32"/>
          <w:szCs w:val="32"/>
        </w:rPr>
        <w:t>留校</w:t>
      </w:r>
      <w:r w:rsidR="00D164D5" w:rsidRPr="002455E0">
        <w:rPr>
          <w:rFonts w:ascii="仿宋_GB2312" w:eastAsia="仿宋_GB2312" w:hAnsi="仿宋" w:cs="Times New Roman" w:hint="eastAsia"/>
          <w:color w:val="000000"/>
          <w:sz w:val="32"/>
          <w:szCs w:val="32"/>
        </w:rPr>
        <w:t>间接费用</w:t>
      </w:r>
      <w:r w:rsidRPr="002455E0">
        <w:rPr>
          <w:rFonts w:ascii="仿宋_GB2312" w:eastAsia="仿宋_GB2312" w:hAnsi="仿宋" w:cs="Times New Roman" w:hint="eastAsia"/>
          <w:color w:val="000000"/>
          <w:sz w:val="32"/>
          <w:szCs w:val="32"/>
        </w:rPr>
        <w:t>的</w:t>
      </w:r>
      <w:r w:rsidR="00D164D5" w:rsidRPr="002455E0">
        <w:rPr>
          <w:rFonts w:ascii="仿宋_GB2312" w:eastAsia="仿宋_GB2312" w:hAnsi="仿宋" w:cs="Times New Roman" w:hint="eastAsia"/>
          <w:color w:val="000000"/>
          <w:sz w:val="32"/>
          <w:szCs w:val="32"/>
        </w:rPr>
        <w:t>2</w:t>
      </w:r>
      <w:r w:rsidRPr="002455E0">
        <w:rPr>
          <w:rFonts w:ascii="仿宋_GB2312" w:eastAsia="仿宋_GB2312" w:hAnsi="仿宋" w:cs="Times New Roman" w:hint="eastAsia"/>
          <w:color w:val="000000"/>
          <w:sz w:val="32"/>
          <w:szCs w:val="32"/>
        </w:rPr>
        <w:t>5%提取管理费</w:t>
      </w:r>
      <w:r w:rsidR="00D164D5" w:rsidRPr="002455E0">
        <w:rPr>
          <w:rFonts w:ascii="仿宋_GB2312" w:eastAsia="仿宋_GB2312" w:hAnsi="仿宋" w:cs="Times New Roman" w:hint="eastAsia"/>
          <w:color w:val="000000"/>
          <w:sz w:val="32"/>
          <w:szCs w:val="32"/>
        </w:rPr>
        <w:t>，</w:t>
      </w:r>
      <w:r w:rsidR="00423B64" w:rsidRPr="002455E0">
        <w:rPr>
          <w:rFonts w:ascii="仿宋_GB2312" w:eastAsia="仿宋_GB2312" w:hAnsi="仿宋" w:cs="Times New Roman" w:hint="eastAsia"/>
          <w:color w:val="000000"/>
          <w:sz w:val="32"/>
          <w:szCs w:val="32"/>
        </w:rPr>
        <w:t>其中</w:t>
      </w:r>
      <w:r w:rsidR="00D164D5" w:rsidRPr="002455E0">
        <w:rPr>
          <w:rFonts w:ascii="仿宋_GB2312" w:eastAsia="仿宋_GB2312" w:hAnsi="仿宋" w:cs="Times New Roman" w:hint="eastAsia"/>
          <w:color w:val="000000"/>
          <w:sz w:val="32"/>
          <w:szCs w:val="32"/>
        </w:rPr>
        <w:t>15</w:t>
      </w:r>
      <w:r w:rsidRPr="002455E0">
        <w:rPr>
          <w:rFonts w:ascii="仿宋_GB2312" w:eastAsia="仿宋_GB2312" w:hAnsi="仿宋" w:cs="Times New Roman" w:hint="eastAsia"/>
          <w:color w:val="000000"/>
          <w:sz w:val="32"/>
          <w:szCs w:val="32"/>
        </w:rPr>
        <w:t>%</w:t>
      </w:r>
      <w:r w:rsidR="002212A3" w:rsidRPr="002455E0">
        <w:rPr>
          <w:rFonts w:ascii="仿宋_GB2312" w:eastAsia="仿宋_GB2312" w:hAnsi="仿宋" w:cs="Times New Roman" w:hint="eastAsia"/>
          <w:color w:val="000000"/>
          <w:sz w:val="32"/>
          <w:szCs w:val="32"/>
        </w:rPr>
        <w:t>管理费由科研处</w:t>
      </w:r>
      <w:r w:rsidR="00D164D5" w:rsidRPr="002455E0">
        <w:rPr>
          <w:rFonts w:ascii="仿宋_GB2312" w:eastAsia="仿宋_GB2312" w:hAnsi="仿宋" w:cs="Times New Roman" w:hint="eastAsia"/>
          <w:color w:val="000000"/>
          <w:sz w:val="32"/>
          <w:szCs w:val="32"/>
        </w:rPr>
        <w:t>统筹</w:t>
      </w:r>
      <w:r w:rsidR="002212A3" w:rsidRPr="002455E0">
        <w:rPr>
          <w:rFonts w:ascii="仿宋_GB2312" w:eastAsia="仿宋_GB2312" w:hAnsi="仿宋" w:cs="Times New Roman" w:hint="eastAsia"/>
          <w:color w:val="000000"/>
          <w:sz w:val="32"/>
          <w:szCs w:val="32"/>
        </w:rPr>
        <w:t>用于学校科研发展，</w:t>
      </w:r>
      <w:r w:rsidR="00D164D5" w:rsidRPr="002455E0">
        <w:rPr>
          <w:rFonts w:ascii="仿宋_GB2312" w:eastAsia="仿宋_GB2312" w:hAnsi="仿宋" w:cs="Times New Roman" w:hint="eastAsia"/>
          <w:color w:val="000000"/>
          <w:sz w:val="32"/>
          <w:szCs w:val="32"/>
        </w:rPr>
        <w:t>10</w:t>
      </w:r>
      <w:r w:rsidR="002212A3" w:rsidRPr="002455E0">
        <w:rPr>
          <w:rFonts w:ascii="仿宋_GB2312" w:eastAsia="仿宋_GB2312" w:hAnsi="仿宋" w:cs="Times New Roman" w:hint="eastAsia"/>
          <w:color w:val="000000"/>
          <w:sz w:val="32"/>
          <w:szCs w:val="32"/>
        </w:rPr>
        <w:t>%管理费由</w:t>
      </w:r>
      <w:r w:rsidRPr="002455E0">
        <w:rPr>
          <w:rFonts w:ascii="仿宋_GB2312" w:eastAsia="仿宋_GB2312" w:hAnsi="仿宋" w:cs="Times New Roman" w:hint="eastAsia"/>
          <w:color w:val="000000"/>
          <w:sz w:val="32"/>
          <w:szCs w:val="32"/>
        </w:rPr>
        <w:t>二级</w:t>
      </w:r>
      <w:r w:rsidR="00423B64" w:rsidRPr="002455E0">
        <w:rPr>
          <w:rFonts w:ascii="仿宋_GB2312" w:eastAsia="仿宋_GB2312" w:hAnsi="仿宋" w:cs="Times New Roman" w:hint="eastAsia"/>
          <w:color w:val="000000"/>
          <w:sz w:val="32"/>
          <w:szCs w:val="32"/>
        </w:rPr>
        <w:t>院（系）</w:t>
      </w:r>
      <w:r w:rsidR="0061315B" w:rsidRPr="002455E0">
        <w:rPr>
          <w:rFonts w:ascii="仿宋_GB2312" w:eastAsia="仿宋_GB2312" w:hAnsi="仿宋" w:cs="Times New Roman" w:hint="eastAsia"/>
          <w:color w:val="000000"/>
          <w:sz w:val="32"/>
          <w:szCs w:val="32"/>
        </w:rPr>
        <w:t>用于本单位科研发展</w:t>
      </w:r>
      <w:r w:rsidR="00C44482" w:rsidRPr="002455E0">
        <w:rPr>
          <w:rFonts w:ascii="仿宋_GB2312" w:eastAsia="仿宋_GB2312" w:hAnsi="仿宋" w:cs="Times New Roman" w:hint="eastAsia"/>
          <w:color w:val="000000"/>
          <w:sz w:val="32"/>
          <w:szCs w:val="32"/>
        </w:rPr>
        <w:t>，</w:t>
      </w:r>
      <w:r w:rsidR="0061315B" w:rsidRPr="002455E0">
        <w:rPr>
          <w:rFonts w:ascii="仿宋_GB2312" w:eastAsia="仿宋_GB2312" w:hAnsi="仿宋" w:cs="Times New Roman" w:hint="eastAsia"/>
          <w:color w:val="000000"/>
          <w:sz w:val="32"/>
          <w:szCs w:val="32"/>
        </w:rPr>
        <w:t>项目负责人所在单位</w:t>
      </w:r>
      <w:r w:rsidR="00402F7E" w:rsidRPr="002455E0">
        <w:rPr>
          <w:rFonts w:ascii="仿宋_GB2312" w:eastAsia="仿宋_GB2312" w:hAnsi="仿宋" w:cs="Times New Roman" w:hint="eastAsia"/>
          <w:color w:val="000000"/>
          <w:sz w:val="32"/>
          <w:szCs w:val="32"/>
        </w:rPr>
        <w:t>为</w:t>
      </w:r>
      <w:r w:rsidR="0061315B" w:rsidRPr="002455E0">
        <w:rPr>
          <w:rFonts w:ascii="仿宋_GB2312" w:eastAsia="仿宋_GB2312" w:hAnsi="仿宋" w:cs="Times New Roman" w:hint="eastAsia"/>
          <w:color w:val="000000"/>
          <w:sz w:val="32"/>
          <w:szCs w:val="32"/>
        </w:rPr>
        <w:t>管理费拨付的二级单位。</w:t>
      </w:r>
      <w:r w:rsidR="00C44482" w:rsidRPr="002455E0">
        <w:rPr>
          <w:rFonts w:ascii="仿宋_GB2312" w:eastAsia="仿宋_GB2312" w:hAnsi="仿宋" w:cs="Times New Roman" w:hint="eastAsia"/>
          <w:color w:val="000000"/>
          <w:sz w:val="32"/>
          <w:szCs w:val="32"/>
        </w:rPr>
        <w:t>没有间接费用预算的科研项目，其管理费仍按留校科研经费的5%提取管理费</w:t>
      </w:r>
      <w:r w:rsidR="00A125CE" w:rsidRPr="002455E0">
        <w:rPr>
          <w:rFonts w:ascii="仿宋_GB2312" w:eastAsia="仿宋_GB2312" w:hAnsi="仿宋" w:cs="Times New Roman" w:hint="eastAsia"/>
          <w:color w:val="000000"/>
          <w:sz w:val="32"/>
          <w:szCs w:val="32"/>
        </w:rPr>
        <w:t>并</w:t>
      </w:r>
      <w:r w:rsidR="00A31B6A" w:rsidRPr="002455E0">
        <w:rPr>
          <w:rFonts w:ascii="仿宋_GB2312" w:eastAsia="仿宋_GB2312" w:hAnsi="仿宋" w:cs="Times New Roman" w:hint="eastAsia"/>
          <w:color w:val="000000"/>
          <w:sz w:val="32"/>
          <w:szCs w:val="32"/>
        </w:rPr>
        <w:t>按相关规定</w:t>
      </w:r>
      <w:r w:rsidR="00A125CE" w:rsidRPr="002455E0">
        <w:rPr>
          <w:rFonts w:ascii="仿宋_GB2312" w:eastAsia="仿宋_GB2312" w:hAnsi="仿宋" w:cs="Times New Roman" w:hint="eastAsia"/>
          <w:color w:val="000000"/>
          <w:sz w:val="32"/>
          <w:szCs w:val="32"/>
        </w:rPr>
        <w:t>进行分配</w:t>
      </w:r>
      <w:r w:rsidR="00C44482" w:rsidRPr="002455E0">
        <w:rPr>
          <w:rFonts w:ascii="仿宋_GB2312" w:eastAsia="仿宋_GB2312" w:hAnsi="仿宋" w:cs="Times New Roman" w:hint="eastAsia"/>
          <w:color w:val="000000"/>
          <w:sz w:val="32"/>
          <w:szCs w:val="32"/>
        </w:rPr>
        <w:t>。</w:t>
      </w:r>
    </w:p>
    <w:p w:rsidR="000A6FE8" w:rsidRPr="002455E0" w:rsidRDefault="000A6FE8" w:rsidP="002455E0">
      <w:pPr>
        <w:spacing w:beforeLines="0" w:line="540" w:lineRule="exact"/>
        <w:ind w:firstLineChars="200" w:firstLine="640"/>
        <w:rPr>
          <w:rFonts w:ascii="仿宋_GB2312" w:eastAsia="仿宋_GB2312" w:hAnsi="仿宋" w:cs="Times New Roman"/>
          <w:color w:val="000000"/>
          <w:sz w:val="32"/>
          <w:szCs w:val="32"/>
        </w:rPr>
      </w:pPr>
      <w:r w:rsidRPr="002455E0">
        <w:rPr>
          <w:rFonts w:ascii="仿宋_GB2312" w:eastAsia="仿宋_GB2312" w:hAnsi="仿宋" w:cs="Times New Roman" w:hint="eastAsia"/>
          <w:color w:val="000000"/>
          <w:sz w:val="32"/>
          <w:szCs w:val="32"/>
        </w:rPr>
        <w:t>（2）</w:t>
      </w:r>
      <w:r w:rsidR="0061315B" w:rsidRPr="002455E0">
        <w:rPr>
          <w:rFonts w:ascii="仿宋_GB2312" w:eastAsia="仿宋_GB2312" w:hAnsi="仿宋" w:cs="Times New Roman" w:hint="eastAsia"/>
          <w:color w:val="000000"/>
          <w:sz w:val="32"/>
          <w:szCs w:val="32"/>
        </w:rPr>
        <w:t>补偿费：</w:t>
      </w:r>
      <w:r w:rsidR="00E31CA6" w:rsidRPr="002455E0">
        <w:rPr>
          <w:rFonts w:ascii="仿宋_GB2312" w:eastAsia="仿宋_GB2312" w:hAnsi="仿宋" w:cs="Times New Roman" w:hint="eastAsia"/>
          <w:color w:val="000000"/>
          <w:sz w:val="32"/>
          <w:szCs w:val="32"/>
        </w:rPr>
        <w:t>留校间接</w:t>
      </w:r>
      <w:r w:rsidR="0061315B" w:rsidRPr="002455E0">
        <w:rPr>
          <w:rFonts w:ascii="仿宋_GB2312" w:eastAsia="仿宋_GB2312" w:hAnsi="仿宋" w:cs="Times New Roman" w:hint="eastAsia"/>
          <w:color w:val="000000"/>
          <w:sz w:val="32"/>
          <w:szCs w:val="32"/>
        </w:rPr>
        <w:t>费</w:t>
      </w:r>
      <w:r w:rsidR="00E31CA6" w:rsidRPr="002455E0">
        <w:rPr>
          <w:rFonts w:ascii="仿宋_GB2312" w:eastAsia="仿宋_GB2312" w:hAnsi="仿宋" w:cs="Times New Roman" w:hint="eastAsia"/>
          <w:color w:val="000000"/>
          <w:sz w:val="32"/>
          <w:szCs w:val="32"/>
        </w:rPr>
        <w:t>用</w:t>
      </w:r>
      <w:r w:rsidR="0061315B" w:rsidRPr="002455E0">
        <w:rPr>
          <w:rFonts w:ascii="仿宋_GB2312" w:eastAsia="仿宋_GB2312" w:hAnsi="仿宋" w:cs="Times New Roman" w:hint="eastAsia"/>
          <w:color w:val="000000"/>
          <w:sz w:val="32"/>
          <w:szCs w:val="32"/>
        </w:rPr>
        <w:t>的</w:t>
      </w:r>
      <w:r w:rsidR="001615BF" w:rsidRPr="002455E0">
        <w:rPr>
          <w:rFonts w:ascii="仿宋_GB2312" w:eastAsia="仿宋_GB2312" w:hAnsi="仿宋" w:cs="Times New Roman" w:hint="eastAsia"/>
          <w:color w:val="000000"/>
          <w:sz w:val="32"/>
          <w:szCs w:val="32"/>
        </w:rPr>
        <w:t>10</w:t>
      </w:r>
      <w:r w:rsidR="0061315B" w:rsidRPr="002455E0">
        <w:rPr>
          <w:rFonts w:ascii="仿宋_GB2312" w:eastAsia="仿宋_GB2312" w:hAnsi="仿宋" w:cs="Times New Roman" w:hint="eastAsia"/>
          <w:color w:val="000000"/>
          <w:sz w:val="32"/>
          <w:szCs w:val="32"/>
        </w:rPr>
        <w:t>%用于补偿学校为项目研究提供的现有仪器设备及房屋，水、电、气、暖消耗等费用，纳入学校预算统筹使用。</w:t>
      </w:r>
    </w:p>
    <w:p w:rsidR="00A12E80" w:rsidRPr="002455E0" w:rsidRDefault="000A6FE8" w:rsidP="002455E0">
      <w:pPr>
        <w:spacing w:beforeLines="0" w:line="540" w:lineRule="exact"/>
        <w:ind w:firstLineChars="200" w:firstLine="640"/>
        <w:rPr>
          <w:rFonts w:ascii="仿宋_GB2312" w:eastAsia="仿宋_GB2312" w:hAnsi="仿宋" w:cs="Times New Roman"/>
          <w:color w:val="000000"/>
          <w:sz w:val="32"/>
          <w:szCs w:val="32"/>
        </w:rPr>
      </w:pPr>
      <w:r w:rsidRPr="002455E0">
        <w:rPr>
          <w:rFonts w:ascii="仿宋_GB2312" w:eastAsia="仿宋_GB2312" w:hAnsi="仿宋" w:cs="Times New Roman" w:hint="eastAsia"/>
          <w:color w:val="000000"/>
          <w:sz w:val="32"/>
          <w:szCs w:val="32"/>
        </w:rPr>
        <w:t>（3）</w:t>
      </w:r>
      <w:r w:rsidR="0061315B" w:rsidRPr="002455E0">
        <w:rPr>
          <w:rFonts w:ascii="仿宋_GB2312" w:eastAsia="仿宋_GB2312" w:hAnsi="仿宋" w:cs="Times New Roman" w:hint="eastAsia"/>
          <w:color w:val="000000"/>
          <w:sz w:val="32"/>
          <w:szCs w:val="32"/>
        </w:rPr>
        <w:t>绩效支出：留校间接费用扣除管理费和补偿费后剩余部分</w:t>
      </w:r>
      <w:r w:rsidR="00402F7E" w:rsidRPr="002455E0">
        <w:rPr>
          <w:rFonts w:ascii="仿宋_GB2312" w:eastAsia="仿宋_GB2312" w:hAnsi="仿宋" w:cs="Times New Roman" w:hint="eastAsia"/>
          <w:color w:val="000000"/>
          <w:sz w:val="32"/>
          <w:szCs w:val="32"/>
        </w:rPr>
        <w:t>，为</w:t>
      </w:r>
      <w:r w:rsidR="0061315B" w:rsidRPr="002455E0">
        <w:rPr>
          <w:rFonts w:ascii="仿宋_GB2312" w:eastAsia="仿宋_GB2312" w:hAnsi="仿宋" w:cs="Times New Roman" w:hint="eastAsia"/>
          <w:color w:val="000000"/>
          <w:sz w:val="32"/>
          <w:szCs w:val="32"/>
        </w:rPr>
        <w:t>项目绩效支出</w:t>
      </w:r>
      <w:r w:rsidR="00402F7E" w:rsidRPr="002455E0">
        <w:rPr>
          <w:rFonts w:ascii="仿宋_GB2312" w:eastAsia="仿宋_GB2312" w:hAnsi="仿宋" w:cs="Times New Roman" w:hint="eastAsia"/>
          <w:color w:val="000000"/>
          <w:sz w:val="32"/>
          <w:szCs w:val="32"/>
        </w:rPr>
        <w:t>经费</w:t>
      </w:r>
      <w:r w:rsidR="0061315B" w:rsidRPr="002455E0">
        <w:rPr>
          <w:rFonts w:ascii="仿宋_GB2312" w:eastAsia="仿宋_GB2312" w:hAnsi="仿宋" w:cs="Times New Roman" w:hint="eastAsia"/>
          <w:color w:val="000000"/>
          <w:sz w:val="32"/>
          <w:szCs w:val="32"/>
        </w:rPr>
        <w:t>，</w:t>
      </w:r>
      <w:r w:rsidR="00402F7E" w:rsidRPr="002455E0">
        <w:rPr>
          <w:rFonts w:ascii="仿宋_GB2312" w:eastAsia="仿宋_GB2312" w:hAnsi="仿宋" w:cs="Times New Roman" w:hint="eastAsia"/>
          <w:color w:val="000000"/>
          <w:sz w:val="32"/>
          <w:szCs w:val="32"/>
        </w:rPr>
        <w:t>具体</w:t>
      </w:r>
      <w:r w:rsidR="0061315B" w:rsidRPr="002455E0">
        <w:rPr>
          <w:rFonts w:ascii="仿宋_GB2312" w:eastAsia="仿宋_GB2312" w:hAnsi="仿宋" w:cs="Times New Roman" w:hint="eastAsia"/>
          <w:color w:val="000000"/>
          <w:sz w:val="32"/>
          <w:szCs w:val="32"/>
        </w:rPr>
        <w:t>由项目组支配使用，项目所在二级单位、科研处、财务处负责审核和监管。</w:t>
      </w:r>
      <w:r w:rsidR="00075CDE" w:rsidRPr="002455E0">
        <w:rPr>
          <w:rFonts w:ascii="仿宋_GB2312" w:eastAsia="仿宋_GB2312" w:hAnsi="仿宋" w:cs="Times New Roman" w:hint="eastAsia"/>
          <w:color w:val="000000"/>
          <w:sz w:val="32"/>
          <w:szCs w:val="32"/>
        </w:rPr>
        <w:t>项目负责人对经费使用的真实性、合理性和合规性负责。</w:t>
      </w:r>
    </w:p>
    <w:p w:rsidR="00A12E80" w:rsidRPr="002455E0" w:rsidRDefault="00A12E80" w:rsidP="00847D42">
      <w:pPr>
        <w:widowControl/>
        <w:spacing w:before="156" w:afterLines="50"/>
        <w:jc w:val="center"/>
        <w:rPr>
          <w:rFonts w:ascii="黑体" w:eastAsia="黑体" w:hAnsi="黑体" w:cs="Times New Roman"/>
          <w:color w:val="000000"/>
          <w:sz w:val="32"/>
          <w:szCs w:val="32"/>
        </w:rPr>
      </w:pPr>
      <w:r w:rsidRPr="002455E0">
        <w:rPr>
          <w:rFonts w:ascii="黑体" w:eastAsia="黑体" w:hAnsi="黑体" w:cs="Times New Roman" w:hint="eastAsia"/>
          <w:color w:val="000000"/>
          <w:sz w:val="32"/>
          <w:szCs w:val="32"/>
        </w:rPr>
        <w:t>第四章 绩效考核与</w:t>
      </w:r>
      <w:r w:rsidR="00267946" w:rsidRPr="002455E0">
        <w:rPr>
          <w:rFonts w:ascii="黑体" w:eastAsia="黑体" w:hAnsi="黑体" w:cs="Times New Roman" w:hint="eastAsia"/>
          <w:color w:val="000000"/>
          <w:sz w:val="32"/>
          <w:szCs w:val="32"/>
        </w:rPr>
        <w:t>支出</w:t>
      </w:r>
    </w:p>
    <w:p w:rsidR="0061511B" w:rsidRPr="002455E0" w:rsidRDefault="00846485" w:rsidP="002455E0">
      <w:pPr>
        <w:spacing w:beforeLines="0" w:line="540" w:lineRule="exact"/>
        <w:ind w:firstLineChars="200" w:firstLine="640"/>
        <w:rPr>
          <w:rFonts w:ascii="仿宋_GB2312" w:eastAsia="仿宋_GB2312" w:hAnsi="仿宋" w:cs="Times New Roman"/>
          <w:color w:val="000000"/>
          <w:sz w:val="32"/>
          <w:szCs w:val="32"/>
        </w:rPr>
      </w:pPr>
      <w:r w:rsidRPr="002455E0">
        <w:rPr>
          <w:rFonts w:ascii="黑体" w:eastAsia="黑体" w:hAnsi="黑体" w:cs="Times New Roman" w:hint="eastAsia"/>
          <w:color w:val="000000"/>
          <w:sz w:val="32"/>
          <w:szCs w:val="32"/>
        </w:rPr>
        <w:t>第</w:t>
      </w:r>
      <w:r w:rsidR="00A31B6A" w:rsidRPr="002455E0">
        <w:rPr>
          <w:rFonts w:ascii="黑体" w:eastAsia="黑体" w:hAnsi="黑体" w:cs="Times New Roman" w:hint="eastAsia"/>
          <w:color w:val="000000"/>
          <w:sz w:val="32"/>
          <w:szCs w:val="32"/>
        </w:rPr>
        <w:t>七</w:t>
      </w:r>
      <w:r w:rsidR="004F68CE" w:rsidRPr="002455E0">
        <w:rPr>
          <w:rFonts w:ascii="黑体" w:eastAsia="黑体" w:hAnsi="黑体" w:cs="Times New Roman" w:hint="eastAsia"/>
          <w:color w:val="000000"/>
          <w:sz w:val="32"/>
          <w:szCs w:val="32"/>
        </w:rPr>
        <w:t>条</w:t>
      </w:r>
      <w:r w:rsidR="004F68CE">
        <w:rPr>
          <w:rFonts w:hint="eastAsia"/>
          <w:sz w:val="28"/>
          <w:szCs w:val="28"/>
        </w:rPr>
        <w:t xml:space="preserve"> </w:t>
      </w:r>
      <w:r w:rsidR="0061511B" w:rsidRPr="002455E0">
        <w:rPr>
          <w:rFonts w:ascii="仿宋_GB2312" w:eastAsia="仿宋_GB2312" w:hAnsi="仿宋" w:cs="Times New Roman" w:hint="eastAsia"/>
          <w:color w:val="000000"/>
          <w:sz w:val="32"/>
          <w:szCs w:val="32"/>
        </w:rPr>
        <w:t>绩效考核分项目实施过程绩效考核和结题验收</w:t>
      </w:r>
      <w:r w:rsidR="0061511B" w:rsidRPr="002455E0">
        <w:rPr>
          <w:rFonts w:ascii="仿宋_GB2312" w:eastAsia="仿宋_GB2312" w:hAnsi="仿宋" w:cs="Times New Roman" w:hint="eastAsia"/>
          <w:color w:val="000000"/>
          <w:sz w:val="32"/>
          <w:szCs w:val="32"/>
        </w:rPr>
        <w:lastRenderedPageBreak/>
        <w:t>绩效考核。项目实施过程绩效考核是指项目下达部门在项目实施过程中对阶段性执行情况进行考核与评价，以年度或阶段绩效考核为主；项目结题验收绩效考核是指对项目完成总体情况的考核与评价。</w:t>
      </w:r>
    </w:p>
    <w:p w:rsidR="001C6A90" w:rsidRDefault="00846485" w:rsidP="002455E0">
      <w:pPr>
        <w:spacing w:beforeLines="0" w:line="540" w:lineRule="exact"/>
        <w:ind w:firstLineChars="200" w:firstLine="640"/>
        <w:rPr>
          <w:sz w:val="28"/>
          <w:szCs w:val="28"/>
        </w:rPr>
      </w:pPr>
      <w:r w:rsidRPr="002455E0">
        <w:rPr>
          <w:rFonts w:ascii="黑体" w:eastAsia="黑体" w:hAnsi="黑体" w:cs="Times New Roman" w:hint="eastAsia"/>
          <w:color w:val="000000"/>
          <w:sz w:val="32"/>
          <w:szCs w:val="32"/>
        </w:rPr>
        <w:t>第</w:t>
      </w:r>
      <w:r w:rsidR="00A31B6A" w:rsidRPr="002455E0">
        <w:rPr>
          <w:rFonts w:ascii="黑体" w:eastAsia="黑体" w:hAnsi="黑体" w:cs="Times New Roman" w:hint="eastAsia"/>
          <w:color w:val="000000"/>
          <w:sz w:val="32"/>
          <w:szCs w:val="32"/>
        </w:rPr>
        <w:t>八</w:t>
      </w:r>
      <w:r w:rsidR="0061511B" w:rsidRPr="002455E0">
        <w:rPr>
          <w:rFonts w:ascii="黑体" w:eastAsia="黑体" w:hAnsi="黑体" w:cs="Times New Roman" w:hint="eastAsia"/>
          <w:color w:val="000000"/>
          <w:sz w:val="32"/>
          <w:szCs w:val="32"/>
        </w:rPr>
        <w:t>条</w:t>
      </w:r>
      <w:r w:rsidR="004F68CE">
        <w:rPr>
          <w:rFonts w:hint="eastAsia"/>
          <w:sz w:val="28"/>
          <w:szCs w:val="28"/>
        </w:rPr>
        <w:t xml:space="preserve"> </w:t>
      </w:r>
      <w:r w:rsidR="0061511B" w:rsidRPr="002455E0">
        <w:rPr>
          <w:rFonts w:ascii="仿宋_GB2312" w:eastAsia="仿宋_GB2312" w:hAnsi="仿宋" w:cs="Times New Roman" w:hint="eastAsia"/>
          <w:color w:val="000000"/>
          <w:sz w:val="32"/>
          <w:szCs w:val="32"/>
        </w:rPr>
        <w:t>科研项目绩效考核的主要</w:t>
      </w:r>
      <w:r w:rsidR="004F68CE" w:rsidRPr="002455E0">
        <w:rPr>
          <w:rFonts w:ascii="仿宋_GB2312" w:eastAsia="仿宋_GB2312" w:hAnsi="仿宋" w:cs="Times New Roman" w:hint="eastAsia"/>
          <w:color w:val="000000"/>
          <w:sz w:val="32"/>
          <w:szCs w:val="32"/>
        </w:rPr>
        <w:t>依据为项目任务合同书。对于通过由项目下达部门组织验收的项目，视为绩效考核合格；对于项目下达部门</w:t>
      </w:r>
      <w:r w:rsidR="00402F7E" w:rsidRPr="002455E0">
        <w:rPr>
          <w:rFonts w:ascii="仿宋_GB2312" w:eastAsia="仿宋_GB2312" w:hAnsi="仿宋" w:cs="Times New Roman" w:hint="eastAsia"/>
          <w:color w:val="000000"/>
          <w:sz w:val="32"/>
          <w:szCs w:val="32"/>
        </w:rPr>
        <w:t>没有组织</w:t>
      </w:r>
      <w:r w:rsidR="004F68CE" w:rsidRPr="002455E0">
        <w:rPr>
          <w:rFonts w:ascii="仿宋_GB2312" w:eastAsia="仿宋_GB2312" w:hAnsi="仿宋" w:cs="Times New Roman" w:hint="eastAsia"/>
          <w:color w:val="000000"/>
          <w:sz w:val="32"/>
          <w:szCs w:val="32"/>
        </w:rPr>
        <w:t>验收的项目，由科研处组织相关专家</w:t>
      </w:r>
      <w:r w:rsidR="00C07C9F" w:rsidRPr="002455E0">
        <w:rPr>
          <w:rFonts w:ascii="仿宋_GB2312" w:eastAsia="仿宋_GB2312" w:hAnsi="仿宋" w:cs="Times New Roman" w:hint="eastAsia"/>
          <w:color w:val="000000"/>
          <w:sz w:val="32"/>
          <w:szCs w:val="32"/>
        </w:rPr>
        <w:t>成立绩效考核小组，严格</w:t>
      </w:r>
      <w:r w:rsidR="004F68CE" w:rsidRPr="002455E0">
        <w:rPr>
          <w:rFonts w:ascii="仿宋_GB2312" w:eastAsia="仿宋_GB2312" w:hAnsi="仿宋" w:cs="Times New Roman" w:hint="eastAsia"/>
          <w:color w:val="000000"/>
          <w:sz w:val="32"/>
          <w:szCs w:val="32"/>
        </w:rPr>
        <w:t>按照</w:t>
      </w:r>
      <w:r w:rsidR="007C29D9" w:rsidRPr="002455E0">
        <w:rPr>
          <w:rFonts w:ascii="仿宋_GB2312" w:eastAsia="仿宋_GB2312" w:hAnsi="仿宋" w:cs="Times New Roman" w:hint="eastAsia"/>
          <w:color w:val="000000"/>
          <w:sz w:val="32"/>
          <w:szCs w:val="32"/>
        </w:rPr>
        <w:t>任务</w:t>
      </w:r>
      <w:r w:rsidR="004F68CE" w:rsidRPr="002455E0">
        <w:rPr>
          <w:rFonts w:ascii="仿宋_GB2312" w:eastAsia="仿宋_GB2312" w:hAnsi="仿宋" w:cs="Times New Roman" w:hint="eastAsia"/>
          <w:color w:val="000000"/>
          <w:sz w:val="32"/>
          <w:szCs w:val="32"/>
        </w:rPr>
        <w:t>合同书要求，认真审核任务指标</w:t>
      </w:r>
      <w:r w:rsidR="00C07C9F" w:rsidRPr="002455E0">
        <w:rPr>
          <w:rFonts w:ascii="仿宋_GB2312" w:eastAsia="仿宋_GB2312" w:hAnsi="仿宋" w:cs="Times New Roman" w:hint="eastAsia"/>
          <w:color w:val="000000"/>
          <w:sz w:val="32"/>
          <w:szCs w:val="32"/>
        </w:rPr>
        <w:t>完成情况</w:t>
      </w:r>
      <w:r w:rsidR="00163F5C" w:rsidRPr="002455E0">
        <w:rPr>
          <w:rFonts w:ascii="仿宋_GB2312" w:eastAsia="仿宋_GB2312" w:hAnsi="仿宋" w:cs="Times New Roman" w:hint="eastAsia"/>
          <w:color w:val="000000"/>
          <w:sz w:val="32"/>
          <w:szCs w:val="32"/>
        </w:rPr>
        <w:t>。</w:t>
      </w:r>
      <w:r w:rsidR="007C29D9" w:rsidRPr="002455E0">
        <w:rPr>
          <w:rFonts w:ascii="仿宋_GB2312" w:eastAsia="仿宋_GB2312" w:hAnsi="仿宋" w:cs="Times New Roman" w:hint="eastAsia"/>
          <w:color w:val="000000"/>
          <w:sz w:val="32"/>
          <w:szCs w:val="32"/>
        </w:rPr>
        <w:t>对于</w:t>
      </w:r>
      <w:r w:rsidR="00C07C9F" w:rsidRPr="002455E0">
        <w:rPr>
          <w:rFonts w:ascii="仿宋_GB2312" w:eastAsia="仿宋_GB2312" w:hAnsi="仿宋" w:cs="Times New Roman" w:hint="eastAsia"/>
          <w:color w:val="000000"/>
          <w:sz w:val="32"/>
          <w:szCs w:val="32"/>
        </w:rPr>
        <w:t>按计划</w:t>
      </w:r>
      <w:r w:rsidR="0061511B" w:rsidRPr="002455E0">
        <w:rPr>
          <w:rFonts w:ascii="仿宋_GB2312" w:eastAsia="仿宋_GB2312" w:hAnsi="仿宋" w:cs="Times New Roman" w:hint="eastAsia"/>
          <w:color w:val="000000"/>
          <w:sz w:val="32"/>
          <w:szCs w:val="32"/>
        </w:rPr>
        <w:t>完成</w:t>
      </w:r>
      <w:r w:rsidR="00C07C9F" w:rsidRPr="002455E0">
        <w:rPr>
          <w:rFonts w:ascii="仿宋_GB2312" w:eastAsia="仿宋_GB2312" w:hAnsi="仿宋" w:cs="Times New Roman" w:hint="eastAsia"/>
          <w:color w:val="000000"/>
          <w:sz w:val="32"/>
          <w:szCs w:val="32"/>
        </w:rPr>
        <w:t>任务指标的项目，视为绩效考核合格。</w:t>
      </w:r>
    </w:p>
    <w:p w:rsidR="0061511B" w:rsidRPr="002455E0" w:rsidRDefault="00846485" w:rsidP="002455E0">
      <w:pPr>
        <w:spacing w:beforeLines="0" w:line="540" w:lineRule="exact"/>
        <w:ind w:firstLineChars="200" w:firstLine="640"/>
        <w:rPr>
          <w:rFonts w:ascii="仿宋_GB2312" w:eastAsia="仿宋_GB2312" w:hAnsi="仿宋" w:cs="Times New Roman"/>
          <w:color w:val="000000"/>
          <w:sz w:val="32"/>
          <w:szCs w:val="32"/>
        </w:rPr>
      </w:pPr>
      <w:r w:rsidRPr="002455E0">
        <w:rPr>
          <w:rFonts w:ascii="黑体" w:eastAsia="黑体" w:hAnsi="黑体" w:cs="Times New Roman" w:hint="eastAsia"/>
          <w:color w:val="000000"/>
          <w:sz w:val="32"/>
          <w:szCs w:val="32"/>
        </w:rPr>
        <w:t>第</w:t>
      </w:r>
      <w:r w:rsidR="002634A7">
        <w:rPr>
          <w:rFonts w:ascii="黑体" w:eastAsia="黑体" w:hAnsi="黑体" w:cs="Times New Roman" w:hint="eastAsia"/>
          <w:color w:val="000000"/>
          <w:sz w:val="32"/>
          <w:szCs w:val="32"/>
        </w:rPr>
        <w:t>九</w:t>
      </w:r>
      <w:r w:rsidR="001C6A90" w:rsidRPr="002455E0">
        <w:rPr>
          <w:rFonts w:ascii="黑体" w:eastAsia="黑体" w:hAnsi="黑体" w:cs="Times New Roman" w:hint="eastAsia"/>
          <w:color w:val="000000"/>
          <w:sz w:val="32"/>
          <w:szCs w:val="32"/>
        </w:rPr>
        <w:t>条</w:t>
      </w:r>
      <w:r w:rsidR="001C6A90">
        <w:rPr>
          <w:rFonts w:hint="eastAsia"/>
          <w:b/>
          <w:sz w:val="28"/>
          <w:szCs w:val="28"/>
        </w:rPr>
        <w:t xml:space="preserve"> </w:t>
      </w:r>
      <w:r w:rsidR="00C07C9F" w:rsidRPr="002455E0">
        <w:rPr>
          <w:rFonts w:ascii="仿宋_GB2312" w:eastAsia="仿宋_GB2312" w:hAnsi="仿宋" w:cs="Times New Roman" w:hint="eastAsia"/>
          <w:color w:val="000000"/>
          <w:sz w:val="32"/>
          <w:szCs w:val="32"/>
        </w:rPr>
        <w:t>对于绩效考核合格的项目</w:t>
      </w:r>
      <w:r w:rsidR="00402F7E" w:rsidRPr="002455E0">
        <w:rPr>
          <w:rFonts w:ascii="仿宋_GB2312" w:eastAsia="仿宋_GB2312" w:hAnsi="仿宋" w:cs="Times New Roman" w:hint="eastAsia"/>
          <w:color w:val="000000"/>
          <w:sz w:val="32"/>
          <w:szCs w:val="32"/>
        </w:rPr>
        <w:t>，</w:t>
      </w:r>
      <w:r w:rsidR="00C07C9F" w:rsidRPr="002455E0">
        <w:rPr>
          <w:rFonts w:ascii="仿宋_GB2312" w:eastAsia="仿宋_GB2312" w:hAnsi="仿宋" w:cs="Times New Roman" w:hint="eastAsia"/>
          <w:color w:val="000000"/>
          <w:sz w:val="32"/>
          <w:szCs w:val="32"/>
        </w:rPr>
        <w:t>准许</w:t>
      </w:r>
      <w:r w:rsidR="001C6A90" w:rsidRPr="002455E0">
        <w:rPr>
          <w:rFonts w:ascii="仿宋_GB2312" w:eastAsia="仿宋_GB2312" w:hAnsi="仿宋" w:cs="Times New Roman" w:hint="eastAsia"/>
          <w:color w:val="000000"/>
          <w:sz w:val="32"/>
          <w:szCs w:val="32"/>
        </w:rPr>
        <w:t>按规定</w:t>
      </w:r>
      <w:r w:rsidR="00163F5C" w:rsidRPr="002455E0">
        <w:rPr>
          <w:rFonts w:ascii="仿宋_GB2312" w:eastAsia="仿宋_GB2312" w:hAnsi="仿宋" w:cs="Times New Roman" w:hint="eastAsia"/>
          <w:color w:val="000000"/>
          <w:sz w:val="32"/>
          <w:szCs w:val="32"/>
        </w:rPr>
        <w:t>和经费预算</w:t>
      </w:r>
      <w:r w:rsidR="00C07C9F" w:rsidRPr="002455E0">
        <w:rPr>
          <w:rFonts w:ascii="仿宋_GB2312" w:eastAsia="仿宋_GB2312" w:hAnsi="仿宋" w:cs="Times New Roman" w:hint="eastAsia"/>
          <w:color w:val="000000"/>
          <w:sz w:val="32"/>
          <w:szCs w:val="32"/>
        </w:rPr>
        <w:t>发放</w:t>
      </w:r>
      <w:r w:rsidR="00402F7E" w:rsidRPr="002455E0">
        <w:rPr>
          <w:rFonts w:ascii="仿宋_GB2312" w:eastAsia="仿宋_GB2312" w:hAnsi="仿宋" w:cs="Times New Roman" w:hint="eastAsia"/>
          <w:color w:val="000000"/>
          <w:sz w:val="32"/>
          <w:szCs w:val="32"/>
        </w:rPr>
        <w:t>项目</w:t>
      </w:r>
      <w:r w:rsidR="00C07C9F" w:rsidRPr="002455E0">
        <w:rPr>
          <w:rFonts w:ascii="仿宋_GB2312" w:eastAsia="仿宋_GB2312" w:hAnsi="仿宋" w:cs="Times New Roman" w:hint="eastAsia"/>
          <w:color w:val="000000"/>
          <w:sz w:val="32"/>
          <w:szCs w:val="32"/>
        </w:rPr>
        <w:t>绩效支出</w:t>
      </w:r>
      <w:r w:rsidR="001C6A90" w:rsidRPr="002455E0">
        <w:rPr>
          <w:rFonts w:ascii="仿宋_GB2312" w:eastAsia="仿宋_GB2312" w:hAnsi="仿宋" w:cs="Times New Roman" w:hint="eastAsia"/>
          <w:color w:val="000000"/>
          <w:sz w:val="32"/>
          <w:szCs w:val="32"/>
        </w:rPr>
        <w:t>；对于绩效考核不合格的项目，</w:t>
      </w:r>
      <w:r w:rsidR="00832D44" w:rsidRPr="002455E0">
        <w:rPr>
          <w:rFonts w:ascii="仿宋_GB2312" w:eastAsia="仿宋_GB2312" w:hAnsi="仿宋" w:cs="Times New Roman" w:hint="eastAsia"/>
          <w:color w:val="000000"/>
          <w:sz w:val="32"/>
          <w:szCs w:val="32"/>
        </w:rPr>
        <w:t>上级有关</w:t>
      </w:r>
      <w:r w:rsidR="00163F5C" w:rsidRPr="002455E0">
        <w:rPr>
          <w:rFonts w:ascii="仿宋_GB2312" w:eastAsia="仿宋_GB2312" w:hAnsi="仿宋" w:cs="Times New Roman" w:hint="eastAsia"/>
          <w:color w:val="000000"/>
          <w:sz w:val="32"/>
          <w:szCs w:val="32"/>
        </w:rPr>
        <w:t>部门有明确规定的</w:t>
      </w:r>
      <w:r w:rsidR="00123D18" w:rsidRPr="002455E0">
        <w:rPr>
          <w:rFonts w:ascii="仿宋_GB2312" w:eastAsia="仿宋_GB2312" w:hAnsi="仿宋" w:cs="Times New Roman" w:hint="eastAsia"/>
          <w:color w:val="000000"/>
          <w:sz w:val="32"/>
          <w:szCs w:val="32"/>
        </w:rPr>
        <w:t>，</w:t>
      </w:r>
      <w:r w:rsidR="00832D44" w:rsidRPr="002455E0">
        <w:rPr>
          <w:rFonts w:ascii="仿宋_GB2312" w:eastAsia="仿宋_GB2312" w:hAnsi="仿宋" w:cs="Times New Roman" w:hint="eastAsia"/>
          <w:color w:val="000000"/>
          <w:sz w:val="32"/>
          <w:szCs w:val="32"/>
        </w:rPr>
        <w:t>按照</w:t>
      </w:r>
      <w:r w:rsidR="00163F5C" w:rsidRPr="002455E0">
        <w:rPr>
          <w:rFonts w:ascii="仿宋_GB2312" w:eastAsia="仿宋_GB2312" w:hAnsi="仿宋" w:cs="Times New Roman" w:hint="eastAsia"/>
          <w:color w:val="000000"/>
          <w:sz w:val="32"/>
          <w:szCs w:val="32"/>
        </w:rPr>
        <w:t>相关规定执行</w:t>
      </w:r>
      <w:r w:rsidR="00123D18" w:rsidRPr="002455E0">
        <w:rPr>
          <w:rFonts w:ascii="仿宋_GB2312" w:eastAsia="仿宋_GB2312" w:hAnsi="仿宋" w:cs="Times New Roman" w:hint="eastAsia"/>
          <w:color w:val="000000"/>
          <w:sz w:val="32"/>
          <w:szCs w:val="32"/>
        </w:rPr>
        <w:t>；</w:t>
      </w:r>
      <w:r w:rsidR="00163F5C" w:rsidRPr="002455E0">
        <w:rPr>
          <w:rFonts w:ascii="仿宋_GB2312" w:eastAsia="仿宋_GB2312" w:hAnsi="仿宋" w:cs="Times New Roman" w:hint="eastAsia"/>
          <w:color w:val="000000"/>
          <w:sz w:val="32"/>
          <w:szCs w:val="32"/>
        </w:rPr>
        <w:t>没有具体规定的，由</w:t>
      </w:r>
      <w:r w:rsidR="001C6A90" w:rsidRPr="002455E0">
        <w:rPr>
          <w:rFonts w:ascii="仿宋_GB2312" w:eastAsia="仿宋_GB2312" w:hAnsi="仿宋" w:cs="Times New Roman" w:hint="eastAsia"/>
          <w:color w:val="000000"/>
          <w:sz w:val="32"/>
          <w:szCs w:val="32"/>
        </w:rPr>
        <w:t>学校收回统筹使用。</w:t>
      </w:r>
    </w:p>
    <w:p w:rsidR="00D5704B" w:rsidRPr="002455E0" w:rsidRDefault="001C6A90" w:rsidP="002455E0">
      <w:pPr>
        <w:spacing w:beforeLines="0" w:line="540" w:lineRule="exact"/>
        <w:ind w:firstLineChars="200" w:firstLine="640"/>
        <w:rPr>
          <w:rFonts w:ascii="仿宋_GB2312" w:eastAsia="仿宋_GB2312" w:hAnsi="仿宋" w:cs="Times New Roman"/>
          <w:color w:val="000000"/>
          <w:sz w:val="32"/>
          <w:szCs w:val="32"/>
        </w:rPr>
      </w:pPr>
      <w:r w:rsidRPr="002455E0">
        <w:rPr>
          <w:rFonts w:ascii="黑体" w:eastAsia="黑体" w:hAnsi="黑体" w:cs="Times New Roman" w:hint="eastAsia"/>
          <w:color w:val="000000"/>
          <w:sz w:val="32"/>
          <w:szCs w:val="32"/>
        </w:rPr>
        <w:t>第十条</w:t>
      </w:r>
      <w:r>
        <w:rPr>
          <w:rFonts w:hint="eastAsia"/>
          <w:b/>
          <w:sz w:val="28"/>
          <w:szCs w:val="28"/>
        </w:rPr>
        <w:t xml:space="preserve"> </w:t>
      </w:r>
      <w:r w:rsidR="00D5704B" w:rsidRPr="002455E0">
        <w:rPr>
          <w:rFonts w:ascii="仿宋_GB2312" w:eastAsia="仿宋_GB2312" w:hAnsi="仿宋" w:cs="Times New Roman" w:hint="eastAsia"/>
          <w:color w:val="000000"/>
          <w:sz w:val="32"/>
          <w:szCs w:val="32"/>
        </w:rPr>
        <w:t>我校为子项目（任务）承担单位的</w:t>
      </w:r>
      <w:r w:rsidR="007C29D9" w:rsidRPr="002455E0">
        <w:rPr>
          <w:rFonts w:ascii="仿宋_GB2312" w:eastAsia="仿宋_GB2312" w:hAnsi="仿宋" w:cs="Times New Roman" w:hint="eastAsia"/>
          <w:color w:val="000000"/>
          <w:sz w:val="32"/>
          <w:szCs w:val="32"/>
        </w:rPr>
        <w:t>项目</w:t>
      </w:r>
      <w:r w:rsidR="00D5704B" w:rsidRPr="002455E0">
        <w:rPr>
          <w:rFonts w:ascii="仿宋_GB2312" w:eastAsia="仿宋_GB2312" w:hAnsi="仿宋" w:cs="Times New Roman" w:hint="eastAsia"/>
          <w:color w:val="000000"/>
          <w:sz w:val="32"/>
          <w:szCs w:val="32"/>
        </w:rPr>
        <w:t>，</w:t>
      </w:r>
      <w:r w:rsidR="009D3BEC" w:rsidRPr="002455E0">
        <w:rPr>
          <w:rFonts w:ascii="仿宋_GB2312" w:eastAsia="仿宋_GB2312" w:hAnsi="仿宋" w:cs="Times New Roman" w:hint="eastAsia"/>
          <w:color w:val="000000"/>
          <w:sz w:val="32"/>
          <w:szCs w:val="32"/>
        </w:rPr>
        <w:t>原则上</w:t>
      </w:r>
      <w:r w:rsidR="00D5704B" w:rsidRPr="002455E0">
        <w:rPr>
          <w:rFonts w:ascii="仿宋_GB2312" w:eastAsia="仿宋_GB2312" w:hAnsi="仿宋" w:cs="Times New Roman" w:hint="eastAsia"/>
          <w:color w:val="000000"/>
          <w:sz w:val="32"/>
          <w:szCs w:val="32"/>
        </w:rPr>
        <w:t>间接费用应按</w:t>
      </w:r>
      <w:r w:rsidR="009D3BEC" w:rsidRPr="002455E0">
        <w:rPr>
          <w:rFonts w:ascii="仿宋_GB2312" w:eastAsia="仿宋_GB2312" w:hAnsi="仿宋" w:cs="Times New Roman" w:hint="eastAsia"/>
          <w:color w:val="000000"/>
          <w:sz w:val="32"/>
          <w:szCs w:val="32"/>
        </w:rPr>
        <w:t>子项目</w:t>
      </w:r>
      <w:r w:rsidR="00D5704B" w:rsidRPr="002455E0">
        <w:rPr>
          <w:rFonts w:ascii="仿宋_GB2312" w:eastAsia="仿宋_GB2312" w:hAnsi="仿宋" w:cs="Times New Roman" w:hint="eastAsia"/>
          <w:color w:val="000000"/>
          <w:sz w:val="32"/>
          <w:szCs w:val="32"/>
        </w:rPr>
        <w:t>经费占</w:t>
      </w:r>
      <w:r w:rsidR="009D3BEC" w:rsidRPr="002455E0">
        <w:rPr>
          <w:rFonts w:ascii="仿宋_GB2312" w:eastAsia="仿宋_GB2312" w:hAnsi="仿宋" w:cs="Times New Roman" w:hint="eastAsia"/>
          <w:color w:val="000000"/>
          <w:sz w:val="32"/>
          <w:szCs w:val="32"/>
        </w:rPr>
        <w:t>项目</w:t>
      </w:r>
      <w:r w:rsidR="00D5704B" w:rsidRPr="002455E0">
        <w:rPr>
          <w:rFonts w:ascii="仿宋_GB2312" w:eastAsia="仿宋_GB2312" w:hAnsi="仿宋" w:cs="Times New Roman" w:hint="eastAsia"/>
          <w:color w:val="000000"/>
          <w:sz w:val="32"/>
          <w:szCs w:val="32"/>
        </w:rPr>
        <w:t>总经费</w:t>
      </w:r>
      <w:r w:rsidR="009D3BEC" w:rsidRPr="002455E0">
        <w:rPr>
          <w:rFonts w:ascii="仿宋_GB2312" w:eastAsia="仿宋_GB2312" w:hAnsi="仿宋" w:cs="Times New Roman" w:hint="eastAsia"/>
          <w:color w:val="000000"/>
          <w:sz w:val="32"/>
          <w:szCs w:val="32"/>
        </w:rPr>
        <w:t>的</w:t>
      </w:r>
      <w:r w:rsidR="00D5704B" w:rsidRPr="002455E0">
        <w:rPr>
          <w:rFonts w:ascii="仿宋_GB2312" w:eastAsia="仿宋_GB2312" w:hAnsi="仿宋" w:cs="Times New Roman" w:hint="eastAsia"/>
          <w:color w:val="000000"/>
          <w:sz w:val="32"/>
          <w:szCs w:val="32"/>
        </w:rPr>
        <w:t>比例</w:t>
      </w:r>
      <w:r w:rsidR="007C29D9" w:rsidRPr="002455E0">
        <w:rPr>
          <w:rFonts w:ascii="仿宋_GB2312" w:eastAsia="仿宋_GB2312" w:hAnsi="仿宋" w:cs="Times New Roman" w:hint="eastAsia"/>
          <w:color w:val="000000"/>
          <w:sz w:val="32"/>
          <w:szCs w:val="32"/>
        </w:rPr>
        <w:t>进行</w:t>
      </w:r>
      <w:r w:rsidR="00D5704B" w:rsidRPr="002455E0">
        <w:rPr>
          <w:rFonts w:ascii="仿宋_GB2312" w:eastAsia="仿宋_GB2312" w:hAnsi="仿宋" w:cs="Times New Roman" w:hint="eastAsia"/>
          <w:color w:val="000000"/>
          <w:sz w:val="32"/>
          <w:szCs w:val="32"/>
        </w:rPr>
        <w:t>分配</w:t>
      </w:r>
      <w:r w:rsidR="009D3BEC" w:rsidRPr="002455E0">
        <w:rPr>
          <w:rFonts w:ascii="仿宋_GB2312" w:eastAsia="仿宋_GB2312" w:hAnsi="仿宋" w:cs="Times New Roman" w:hint="eastAsia"/>
          <w:color w:val="000000"/>
          <w:sz w:val="32"/>
          <w:szCs w:val="32"/>
        </w:rPr>
        <w:t>，并</w:t>
      </w:r>
      <w:r w:rsidR="00D5704B" w:rsidRPr="002455E0">
        <w:rPr>
          <w:rFonts w:ascii="仿宋_GB2312" w:eastAsia="仿宋_GB2312" w:hAnsi="仿宋" w:cs="Times New Roman" w:hint="eastAsia"/>
          <w:color w:val="000000"/>
          <w:sz w:val="32"/>
          <w:szCs w:val="32"/>
        </w:rPr>
        <w:t>参加项目主持单位的</w:t>
      </w:r>
      <w:r w:rsidR="007C29D9" w:rsidRPr="002455E0">
        <w:rPr>
          <w:rFonts w:ascii="仿宋_GB2312" w:eastAsia="仿宋_GB2312" w:hAnsi="仿宋" w:cs="Times New Roman" w:hint="eastAsia"/>
          <w:color w:val="000000"/>
          <w:sz w:val="32"/>
          <w:szCs w:val="32"/>
        </w:rPr>
        <w:t>项目</w:t>
      </w:r>
      <w:r w:rsidR="00D5704B" w:rsidRPr="002455E0">
        <w:rPr>
          <w:rFonts w:ascii="仿宋_GB2312" w:eastAsia="仿宋_GB2312" w:hAnsi="仿宋" w:cs="Times New Roman" w:hint="eastAsia"/>
          <w:color w:val="000000"/>
          <w:sz w:val="32"/>
          <w:szCs w:val="32"/>
        </w:rPr>
        <w:t>绩效考核；如项目主持单位没有组织绩效考核，经项目主持单位审批同意，</w:t>
      </w:r>
      <w:r w:rsidR="009D3BEC" w:rsidRPr="002455E0">
        <w:rPr>
          <w:rFonts w:ascii="仿宋_GB2312" w:eastAsia="仿宋_GB2312" w:hAnsi="仿宋" w:cs="Times New Roman" w:hint="eastAsia"/>
          <w:color w:val="000000"/>
          <w:sz w:val="32"/>
          <w:szCs w:val="32"/>
        </w:rPr>
        <w:t>由</w:t>
      </w:r>
      <w:r w:rsidR="00D5704B" w:rsidRPr="002455E0">
        <w:rPr>
          <w:rFonts w:ascii="仿宋_GB2312" w:eastAsia="仿宋_GB2312" w:hAnsi="仿宋" w:cs="Times New Roman" w:hint="eastAsia"/>
          <w:color w:val="000000"/>
          <w:sz w:val="32"/>
          <w:szCs w:val="32"/>
        </w:rPr>
        <w:t>我校</w:t>
      </w:r>
      <w:r w:rsidR="009D3BEC" w:rsidRPr="002455E0">
        <w:rPr>
          <w:rFonts w:ascii="仿宋_GB2312" w:eastAsia="仿宋_GB2312" w:hAnsi="仿宋" w:cs="Times New Roman" w:hint="eastAsia"/>
          <w:color w:val="000000"/>
          <w:sz w:val="32"/>
          <w:szCs w:val="32"/>
        </w:rPr>
        <w:t>代</w:t>
      </w:r>
      <w:r w:rsidR="00D5704B" w:rsidRPr="002455E0">
        <w:rPr>
          <w:rFonts w:ascii="仿宋_GB2312" w:eastAsia="仿宋_GB2312" w:hAnsi="仿宋" w:cs="Times New Roman" w:hint="eastAsia"/>
          <w:color w:val="000000"/>
          <w:sz w:val="32"/>
          <w:szCs w:val="32"/>
        </w:rPr>
        <w:t>为项目主持单位进行绩效考核。</w:t>
      </w:r>
    </w:p>
    <w:p w:rsidR="00A12E80" w:rsidRPr="002455E0" w:rsidRDefault="00846485" w:rsidP="002455E0">
      <w:pPr>
        <w:spacing w:beforeLines="0" w:line="540" w:lineRule="exact"/>
        <w:ind w:firstLineChars="200" w:firstLine="640"/>
        <w:rPr>
          <w:rFonts w:ascii="仿宋_GB2312" w:eastAsia="仿宋_GB2312" w:hAnsi="仿宋" w:cs="Times New Roman"/>
          <w:color w:val="000000"/>
          <w:sz w:val="32"/>
          <w:szCs w:val="32"/>
        </w:rPr>
      </w:pPr>
      <w:r w:rsidRPr="002455E0">
        <w:rPr>
          <w:rFonts w:ascii="黑体" w:eastAsia="黑体" w:hAnsi="黑体" w:cs="Times New Roman" w:hint="eastAsia"/>
          <w:color w:val="000000"/>
          <w:sz w:val="32"/>
          <w:szCs w:val="32"/>
        </w:rPr>
        <w:t>第十</w:t>
      </w:r>
      <w:r w:rsidR="002634A7">
        <w:rPr>
          <w:rFonts w:ascii="黑体" w:eastAsia="黑体" w:hAnsi="黑体" w:cs="Times New Roman" w:hint="eastAsia"/>
          <w:color w:val="000000"/>
          <w:sz w:val="32"/>
          <w:szCs w:val="32"/>
        </w:rPr>
        <w:t>一</w:t>
      </w:r>
      <w:r w:rsidR="001C6A90" w:rsidRPr="002455E0">
        <w:rPr>
          <w:rFonts w:ascii="黑体" w:eastAsia="黑体" w:hAnsi="黑体" w:cs="Times New Roman" w:hint="eastAsia"/>
          <w:color w:val="000000"/>
          <w:sz w:val="32"/>
          <w:szCs w:val="32"/>
        </w:rPr>
        <w:t>条</w:t>
      </w:r>
      <w:r w:rsidR="001C6A90">
        <w:rPr>
          <w:rFonts w:hint="eastAsia"/>
          <w:b/>
          <w:sz w:val="28"/>
          <w:szCs w:val="28"/>
        </w:rPr>
        <w:t xml:space="preserve"> </w:t>
      </w:r>
      <w:r w:rsidR="00A12E80" w:rsidRPr="002455E0">
        <w:rPr>
          <w:rFonts w:ascii="仿宋_GB2312" w:eastAsia="仿宋_GB2312" w:hAnsi="仿宋" w:cs="Times New Roman" w:hint="eastAsia"/>
          <w:color w:val="000000"/>
          <w:sz w:val="32"/>
          <w:szCs w:val="32"/>
        </w:rPr>
        <w:t>科研项目绩效支出不得突破预算额度</w:t>
      </w:r>
      <w:r w:rsidR="00492416" w:rsidRPr="002455E0">
        <w:rPr>
          <w:rFonts w:ascii="仿宋_GB2312" w:eastAsia="仿宋_GB2312" w:hAnsi="仿宋" w:cs="Times New Roman" w:hint="eastAsia"/>
          <w:color w:val="000000"/>
          <w:sz w:val="32"/>
          <w:szCs w:val="32"/>
        </w:rPr>
        <w:t>，</w:t>
      </w:r>
      <w:r w:rsidR="00A12E80" w:rsidRPr="002455E0">
        <w:rPr>
          <w:rFonts w:ascii="仿宋_GB2312" w:eastAsia="仿宋_GB2312" w:hAnsi="仿宋" w:cs="Times New Roman" w:hint="eastAsia"/>
          <w:color w:val="000000"/>
          <w:sz w:val="32"/>
          <w:szCs w:val="32"/>
        </w:rPr>
        <w:t>发放对象为直接参与本</w:t>
      </w:r>
      <w:r w:rsidR="00C07C9F" w:rsidRPr="002455E0">
        <w:rPr>
          <w:rFonts w:ascii="仿宋_GB2312" w:eastAsia="仿宋_GB2312" w:hAnsi="仿宋" w:cs="Times New Roman" w:hint="eastAsia"/>
          <w:color w:val="000000"/>
          <w:sz w:val="32"/>
          <w:szCs w:val="32"/>
        </w:rPr>
        <w:t>项目</w:t>
      </w:r>
      <w:r w:rsidR="00A12E80" w:rsidRPr="002455E0">
        <w:rPr>
          <w:rFonts w:ascii="仿宋_GB2312" w:eastAsia="仿宋_GB2312" w:hAnsi="仿宋" w:cs="Times New Roman" w:hint="eastAsia"/>
          <w:color w:val="000000"/>
          <w:sz w:val="32"/>
          <w:szCs w:val="32"/>
        </w:rPr>
        <w:t>的</w:t>
      </w:r>
      <w:r w:rsidR="00C07C9F" w:rsidRPr="002455E0">
        <w:rPr>
          <w:rFonts w:ascii="仿宋_GB2312" w:eastAsia="仿宋_GB2312" w:hAnsi="仿宋" w:cs="Times New Roman" w:hint="eastAsia"/>
          <w:color w:val="000000"/>
          <w:sz w:val="32"/>
          <w:szCs w:val="32"/>
        </w:rPr>
        <w:t>研究</w:t>
      </w:r>
      <w:r w:rsidR="00A12E80" w:rsidRPr="002455E0">
        <w:rPr>
          <w:rFonts w:ascii="仿宋_GB2312" w:eastAsia="仿宋_GB2312" w:hAnsi="仿宋" w:cs="Times New Roman" w:hint="eastAsia"/>
          <w:color w:val="000000"/>
          <w:sz w:val="32"/>
          <w:szCs w:val="32"/>
        </w:rPr>
        <w:t>人员</w:t>
      </w:r>
      <w:r w:rsidR="00F8340A" w:rsidRPr="002455E0">
        <w:rPr>
          <w:rFonts w:ascii="仿宋_GB2312" w:eastAsia="仿宋_GB2312" w:hAnsi="仿宋" w:cs="Times New Roman" w:hint="eastAsia"/>
          <w:color w:val="000000"/>
          <w:sz w:val="32"/>
          <w:szCs w:val="32"/>
        </w:rPr>
        <w:t>，</w:t>
      </w:r>
      <w:r w:rsidR="00204F88" w:rsidRPr="002455E0">
        <w:rPr>
          <w:rFonts w:ascii="仿宋_GB2312" w:eastAsia="仿宋_GB2312" w:hAnsi="仿宋" w:cs="Times New Roman" w:hint="eastAsia"/>
          <w:color w:val="000000"/>
          <w:sz w:val="32"/>
          <w:szCs w:val="32"/>
        </w:rPr>
        <w:t>原则上应为项目</w:t>
      </w:r>
      <w:r w:rsidR="00492416" w:rsidRPr="002455E0">
        <w:rPr>
          <w:rFonts w:ascii="仿宋_GB2312" w:eastAsia="仿宋_GB2312" w:hAnsi="仿宋" w:cs="Times New Roman" w:hint="eastAsia"/>
          <w:color w:val="000000"/>
          <w:sz w:val="32"/>
          <w:szCs w:val="32"/>
        </w:rPr>
        <w:t>任务合同书或者项目</w:t>
      </w:r>
      <w:r w:rsidR="00204F88" w:rsidRPr="002455E0">
        <w:rPr>
          <w:rFonts w:ascii="仿宋_GB2312" w:eastAsia="仿宋_GB2312" w:hAnsi="仿宋" w:cs="Times New Roman" w:hint="eastAsia"/>
          <w:color w:val="000000"/>
          <w:sz w:val="32"/>
          <w:szCs w:val="32"/>
        </w:rPr>
        <w:t>验收证书中所列项目组成员。</w:t>
      </w:r>
      <w:r w:rsidR="00C07C9F" w:rsidRPr="002455E0">
        <w:rPr>
          <w:rFonts w:ascii="仿宋_GB2312" w:eastAsia="仿宋_GB2312" w:hAnsi="仿宋" w:cs="Times New Roman" w:hint="eastAsia"/>
          <w:color w:val="000000"/>
          <w:sz w:val="32"/>
          <w:szCs w:val="32"/>
        </w:rPr>
        <w:t>由</w:t>
      </w:r>
      <w:r w:rsidR="00F8340A" w:rsidRPr="002455E0">
        <w:rPr>
          <w:rFonts w:ascii="仿宋_GB2312" w:eastAsia="仿宋_GB2312" w:hAnsi="仿宋" w:cs="Times New Roman" w:hint="eastAsia"/>
          <w:color w:val="000000"/>
          <w:sz w:val="32"/>
          <w:szCs w:val="32"/>
        </w:rPr>
        <w:t>项目</w:t>
      </w:r>
      <w:r w:rsidR="00A12E80" w:rsidRPr="002455E0">
        <w:rPr>
          <w:rFonts w:ascii="仿宋_GB2312" w:eastAsia="仿宋_GB2312" w:hAnsi="仿宋" w:cs="Times New Roman" w:hint="eastAsia"/>
          <w:color w:val="000000"/>
          <w:sz w:val="32"/>
          <w:szCs w:val="32"/>
        </w:rPr>
        <w:t>负责人根据</w:t>
      </w:r>
      <w:r w:rsidR="00F8340A" w:rsidRPr="002455E0">
        <w:rPr>
          <w:rFonts w:ascii="仿宋_GB2312" w:eastAsia="仿宋_GB2312" w:hAnsi="仿宋" w:cs="Times New Roman" w:hint="eastAsia"/>
          <w:color w:val="000000"/>
          <w:sz w:val="32"/>
          <w:szCs w:val="32"/>
        </w:rPr>
        <w:t>项目组成员贡献大小提出</w:t>
      </w:r>
      <w:r w:rsidR="00A12E80" w:rsidRPr="002455E0">
        <w:rPr>
          <w:rFonts w:ascii="仿宋_GB2312" w:eastAsia="仿宋_GB2312" w:hAnsi="仿宋" w:cs="Times New Roman" w:hint="eastAsia"/>
          <w:color w:val="000000"/>
          <w:sz w:val="32"/>
          <w:szCs w:val="32"/>
        </w:rPr>
        <w:t>绩效发放方案</w:t>
      </w:r>
      <w:r w:rsidR="00F8340A" w:rsidRPr="002455E0">
        <w:rPr>
          <w:rFonts w:ascii="仿宋_GB2312" w:eastAsia="仿宋_GB2312" w:hAnsi="仿宋" w:cs="Times New Roman" w:hint="eastAsia"/>
          <w:color w:val="000000"/>
          <w:sz w:val="32"/>
          <w:szCs w:val="32"/>
        </w:rPr>
        <w:t>，填报项目绩效</w:t>
      </w:r>
      <w:r w:rsidR="00A12E80" w:rsidRPr="002455E0">
        <w:rPr>
          <w:rFonts w:ascii="仿宋_GB2312" w:eastAsia="仿宋_GB2312" w:hAnsi="仿宋" w:cs="Times New Roman" w:hint="eastAsia"/>
          <w:color w:val="000000"/>
          <w:sz w:val="32"/>
          <w:szCs w:val="32"/>
        </w:rPr>
        <w:t>发放申请</w:t>
      </w:r>
      <w:r w:rsidR="00F8340A" w:rsidRPr="002455E0">
        <w:rPr>
          <w:rFonts w:ascii="仿宋_GB2312" w:eastAsia="仿宋_GB2312" w:hAnsi="仿宋" w:cs="Times New Roman" w:hint="eastAsia"/>
          <w:color w:val="000000"/>
          <w:sz w:val="32"/>
          <w:szCs w:val="32"/>
        </w:rPr>
        <w:t>表</w:t>
      </w:r>
      <w:r w:rsidR="00A12E80" w:rsidRPr="002455E0">
        <w:rPr>
          <w:rFonts w:ascii="仿宋_GB2312" w:eastAsia="仿宋_GB2312" w:hAnsi="仿宋" w:cs="Times New Roman" w:hint="eastAsia"/>
          <w:color w:val="000000"/>
          <w:sz w:val="32"/>
          <w:szCs w:val="32"/>
        </w:rPr>
        <w:t>（</w:t>
      </w:r>
      <w:r w:rsidR="000A5A1D" w:rsidRPr="002455E0">
        <w:rPr>
          <w:rFonts w:ascii="仿宋_GB2312" w:eastAsia="仿宋_GB2312" w:hAnsi="仿宋" w:cs="Times New Roman" w:hint="eastAsia"/>
          <w:color w:val="000000"/>
          <w:sz w:val="32"/>
          <w:szCs w:val="32"/>
        </w:rPr>
        <w:t>见附件</w:t>
      </w:r>
      <w:r w:rsidR="00A12E80" w:rsidRPr="002455E0">
        <w:rPr>
          <w:rFonts w:ascii="仿宋_GB2312" w:eastAsia="仿宋_GB2312" w:hAnsi="仿宋" w:cs="Times New Roman" w:hint="eastAsia"/>
          <w:color w:val="000000"/>
          <w:sz w:val="32"/>
          <w:szCs w:val="32"/>
        </w:rPr>
        <w:t>），</w:t>
      </w:r>
      <w:r w:rsidR="00974294" w:rsidRPr="002455E0">
        <w:rPr>
          <w:rFonts w:ascii="仿宋_GB2312" w:eastAsia="仿宋_GB2312" w:hAnsi="仿宋" w:cs="Times New Roman" w:hint="eastAsia"/>
          <w:color w:val="000000"/>
          <w:sz w:val="32"/>
          <w:szCs w:val="32"/>
        </w:rPr>
        <w:t>并提交相关佐证材料（项目任务合同书、验收证书等），</w:t>
      </w:r>
      <w:r w:rsidR="00A12E80" w:rsidRPr="002455E0">
        <w:rPr>
          <w:rFonts w:ascii="仿宋_GB2312" w:eastAsia="仿宋_GB2312" w:hAnsi="仿宋" w:cs="Times New Roman" w:hint="eastAsia"/>
          <w:color w:val="000000"/>
          <w:sz w:val="32"/>
          <w:szCs w:val="32"/>
        </w:rPr>
        <w:t>经</w:t>
      </w:r>
      <w:r w:rsidR="00F8340A" w:rsidRPr="002455E0">
        <w:rPr>
          <w:rFonts w:ascii="仿宋_GB2312" w:eastAsia="仿宋_GB2312" w:hAnsi="仿宋" w:cs="Times New Roman" w:hint="eastAsia"/>
          <w:color w:val="000000"/>
          <w:sz w:val="32"/>
          <w:szCs w:val="32"/>
        </w:rPr>
        <w:t>所在二级院（系）</w:t>
      </w:r>
      <w:r w:rsidR="00A12E80" w:rsidRPr="002455E0">
        <w:rPr>
          <w:rFonts w:ascii="仿宋_GB2312" w:eastAsia="仿宋_GB2312" w:hAnsi="仿宋" w:cs="Times New Roman" w:hint="eastAsia"/>
          <w:color w:val="000000"/>
          <w:sz w:val="32"/>
          <w:szCs w:val="32"/>
        </w:rPr>
        <w:t>、科研</w:t>
      </w:r>
      <w:r w:rsidR="00F8340A" w:rsidRPr="002455E0">
        <w:rPr>
          <w:rFonts w:ascii="仿宋_GB2312" w:eastAsia="仿宋_GB2312" w:hAnsi="仿宋" w:cs="Times New Roman" w:hint="eastAsia"/>
          <w:color w:val="000000"/>
          <w:sz w:val="32"/>
          <w:szCs w:val="32"/>
        </w:rPr>
        <w:t>处</w:t>
      </w:r>
      <w:r w:rsidR="00A12E80" w:rsidRPr="002455E0">
        <w:rPr>
          <w:rFonts w:ascii="仿宋_GB2312" w:eastAsia="仿宋_GB2312" w:hAnsi="仿宋" w:cs="Times New Roman" w:hint="eastAsia"/>
          <w:color w:val="000000"/>
          <w:sz w:val="32"/>
          <w:szCs w:val="32"/>
        </w:rPr>
        <w:t>和财务处审核通</w:t>
      </w:r>
      <w:r w:rsidR="00A12E80" w:rsidRPr="002455E0">
        <w:rPr>
          <w:rFonts w:ascii="仿宋_GB2312" w:eastAsia="仿宋_GB2312" w:hAnsi="仿宋" w:cs="Times New Roman" w:hint="eastAsia"/>
          <w:color w:val="000000"/>
          <w:sz w:val="32"/>
          <w:szCs w:val="32"/>
        </w:rPr>
        <w:lastRenderedPageBreak/>
        <w:t>过后方可发放。</w:t>
      </w:r>
    </w:p>
    <w:p w:rsidR="00F8340A" w:rsidRPr="002455E0" w:rsidRDefault="00846485" w:rsidP="002455E0">
      <w:pPr>
        <w:spacing w:beforeLines="0" w:line="540" w:lineRule="exact"/>
        <w:ind w:firstLineChars="200" w:firstLine="640"/>
        <w:rPr>
          <w:rFonts w:ascii="仿宋_GB2312" w:eastAsia="仿宋_GB2312" w:hAnsi="仿宋" w:cs="Times New Roman"/>
          <w:color w:val="000000"/>
          <w:sz w:val="32"/>
          <w:szCs w:val="32"/>
        </w:rPr>
      </w:pPr>
      <w:r w:rsidRPr="002455E0">
        <w:rPr>
          <w:rFonts w:ascii="黑体" w:eastAsia="黑体" w:hAnsi="黑体" w:cs="Times New Roman" w:hint="eastAsia"/>
          <w:color w:val="000000"/>
          <w:sz w:val="32"/>
          <w:szCs w:val="32"/>
        </w:rPr>
        <w:t>第十</w:t>
      </w:r>
      <w:r w:rsidR="002634A7">
        <w:rPr>
          <w:rFonts w:ascii="黑体" w:eastAsia="黑体" w:hAnsi="黑体" w:cs="Times New Roman" w:hint="eastAsia"/>
          <w:color w:val="000000"/>
          <w:sz w:val="32"/>
          <w:szCs w:val="32"/>
        </w:rPr>
        <w:t>二</w:t>
      </w:r>
      <w:r w:rsidR="001C6A90" w:rsidRPr="002455E0">
        <w:rPr>
          <w:rFonts w:ascii="黑体" w:eastAsia="黑体" w:hAnsi="黑体" w:cs="Times New Roman" w:hint="eastAsia"/>
          <w:color w:val="000000"/>
          <w:sz w:val="32"/>
          <w:szCs w:val="32"/>
        </w:rPr>
        <w:t>条</w:t>
      </w:r>
      <w:r w:rsidR="001C6A90">
        <w:rPr>
          <w:rFonts w:hint="eastAsia"/>
          <w:b/>
          <w:sz w:val="28"/>
          <w:szCs w:val="28"/>
        </w:rPr>
        <w:t xml:space="preserve"> </w:t>
      </w:r>
      <w:r w:rsidR="00F8340A" w:rsidRPr="002455E0">
        <w:rPr>
          <w:rFonts w:ascii="仿宋_GB2312" w:eastAsia="仿宋_GB2312" w:hAnsi="仿宋" w:cs="Times New Roman" w:hint="eastAsia"/>
          <w:color w:val="000000"/>
          <w:sz w:val="32"/>
          <w:szCs w:val="32"/>
        </w:rPr>
        <w:t>科研项目绩效支出需根据项目经费预算和执行情况分年度进行，对于绩效考核合格的项目，每年申请1次。</w:t>
      </w:r>
    </w:p>
    <w:p w:rsidR="006F13A1" w:rsidRPr="002455E0" w:rsidRDefault="00846485" w:rsidP="002455E0">
      <w:pPr>
        <w:spacing w:beforeLines="0" w:line="540" w:lineRule="exact"/>
        <w:ind w:firstLineChars="200" w:firstLine="640"/>
        <w:rPr>
          <w:rFonts w:ascii="仿宋_GB2312" w:eastAsia="仿宋_GB2312" w:hAnsi="仿宋" w:cs="Times New Roman"/>
          <w:color w:val="000000"/>
          <w:sz w:val="32"/>
          <w:szCs w:val="32"/>
        </w:rPr>
      </w:pPr>
      <w:r w:rsidRPr="002455E0">
        <w:rPr>
          <w:rFonts w:ascii="黑体" w:eastAsia="黑体" w:hAnsi="黑体" w:cs="Times New Roman" w:hint="eastAsia"/>
          <w:color w:val="000000"/>
          <w:sz w:val="32"/>
          <w:szCs w:val="32"/>
        </w:rPr>
        <w:t>第十</w:t>
      </w:r>
      <w:r w:rsidR="002634A7">
        <w:rPr>
          <w:rFonts w:ascii="黑体" w:eastAsia="黑体" w:hAnsi="黑体" w:cs="Times New Roman" w:hint="eastAsia"/>
          <w:color w:val="000000"/>
          <w:sz w:val="32"/>
          <w:szCs w:val="32"/>
        </w:rPr>
        <w:t>三</w:t>
      </w:r>
      <w:r w:rsidR="006F13A1" w:rsidRPr="002455E0">
        <w:rPr>
          <w:rFonts w:ascii="黑体" w:eastAsia="黑体" w:hAnsi="黑体" w:cs="Times New Roman" w:hint="eastAsia"/>
          <w:color w:val="000000"/>
          <w:sz w:val="32"/>
          <w:szCs w:val="32"/>
        </w:rPr>
        <w:t>条</w:t>
      </w:r>
      <w:r w:rsidR="006F13A1">
        <w:rPr>
          <w:rFonts w:hint="eastAsia"/>
          <w:b/>
          <w:sz w:val="28"/>
          <w:szCs w:val="28"/>
        </w:rPr>
        <w:t xml:space="preserve"> </w:t>
      </w:r>
      <w:r w:rsidR="006F13A1" w:rsidRPr="002455E0">
        <w:rPr>
          <w:rFonts w:ascii="仿宋_GB2312" w:eastAsia="仿宋_GB2312" w:hAnsi="仿宋" w:cs="Times New Roman" w:hint="eastAsia"/>
          <w:color w:val="000000"/>
          <w:sz w:val="32"/>
          <w:szCs w:val="32"/>
        </w:rPr>
        <w:t>对于间接费用使用管理存在弄虚作假，违反法律、法规等行为的，依法依规进行处罚处分；涉嫌犯罪的，依法移送司法机关处理。</w:t>
      </w:r>
    </w:p>
    <w:p w:rsidR="00A12E80" w:rsidRPr="002455E0" w:rsidRDefault="00A12E80" w:rsidP="00847D42">
      <w:pPr>
        <w:widowControl/>
        <w:spacing w:before="156" w:afterLines="50"/>
        <w:jc w:val="center"/>
        <w:rPr>
          <w:rFonts w:ascii="黑体" w:eastAsia="黑体" w:hAnsi="黑体" w:cs="Times New Roman"/>
          <w:color w:val="000000"/>
          <w:sz w:val="32"/>
          <w:szCs w:val="32"/>
        </w:rPr>
      </w:pPr>
      <w:r w:rsidRPr="002455E0">
        <w:rPr>
          <w:rFonts w:ascii="黑体" w:eastAsia="黑体" w:hAnsi="黑体" w:cs="Times New Roman" w:hint="eastAsia"/>
          <w:color w:val="000000"/>
          <w:sz w:val="32"/>
          <w:szCs w:val="32"/>
        </w:rPr>
        <w:t>第五章 附</w:t>
      </w:r>
      <w:r w:rsidR="00A31B6A" w:rsidRPr="002455E0">
        <w:rPr>
          <w:rFonts w:ascii="黑体" w:eastAsia="黑体" w:hAnsi="黑体" w:cs="Times New Roman" w:hint="eastAsia"/>
          <w:color w:val="000000"/>
          <w:sz w:val="32"/>
          <w:szCs w:val="32"/>
        </w:rPr>
        <w:t xml:space="preserve">  </w:t>
      </w:r>
      <w:r w:rsidRPr="002455E0">
        <w:rPr>
          <w:rFonts w:ascii="黑体" w:eastAsia="黑体" w:hAnsi="黑体" w:cs="Times New Roman" w:hint="eastAsia"/>
          <w:color w:val="000000"/>
          <w:sz w:val="32"/>
          <w:szCs w:val="32"/>
        </w:rPr>
        <w:t>则</w:t>
      </w:r>
    </w:p>
    <w:p w:rsidR="00F8340A" w:rsidRDefault="00846485" w:rsidP="002455E0">
      <w:pPr>
        <w:spacing w:beforeLines="0" w:line="540" w:lineRule="exact"/>
        <w:ind w:firstLineChars="200" w:firstLine="640"/>
        <w:rPr>
          <w:sz w:val="28"/>
          <w:szCs w:val="28"/>
        </w:rPr>
      </w:pPr>
      <w:r w:rsidRPr="002455E0">
        <w:rPr>
          <w:rFonts w:ascii="黑体" w:eastAsia="黑体" w:hAnsi="黑体" w:cs="Times New Roman" w:hint="eastAsia"/>
          <w:color w:val="000000"/>
          <w:sz w:val="32"/>
          <w:szCs w:val="32"/>
        </w:rPr>
        <w:t>第十</w:t>
      </w:r>
      <w:r w:rsidR="002634A7">
        <w:rPr>
          <w:rFonts w:ascii="黑体" w:eastAsia="黑体" w:hAnsi="黑体" w:cs="Times New Roman" w:hint="eastAsia"/>
          <w:color w:val="000000"/>
          <w:sz w:val="32"/>
          <w:szCs w:val="32"/>
        </w:rPr>
        <w:t>四</w:t>
      </w:r>
      <w:r w:rsidR="006F13A1" w:rsidRPr="002455E0">
        <w:rPr>
          <w:rFonts w:ascii="黑体" w:eastAsia="黑体" w:hAnsi="黑体" w:cs="Times New Roman" w:hint="eastAsia"/>
          <w:color w:val="000000"/>
          <w:sz w:val="32"/>
          <w:szCs w:val="32"/>
        </w:rPr>
        <w:t>条</w:t>
      </w:r>
      <w:r w:rsidR="006F13A1">
        <w:rPr>
          <w:rFonts w:hint="eastAsia"/>
          <w:b/>
          <w:sz w:val="28"/>
          <w:szCs w:val="28"/>
        </w:rPr>
        <w:t xml:space="preserve"> </w:t>
      </w:r>
      <w:r w:rsidR="00F8340A" w:rsidRPr="002455E0">
        <w:rPr>
          <w:rFonts w:ascii="仿宋_GB2312" w:eastAsia="仿宋_GB2312" w:hAnsi="仿宋" w:cs="Times New Roman" w:hint="eastAsia"/>
          <w:color w:val="000000"/>
          <w:sz w:val="32"/>
          <w:szCs w:val="32"/>
        </w:rPr>
        <w:t>本办法中未尽事宜，按国家相关规定执行。</w:t>
      </w:r>
    </w:p>
    <w:p w:rsidR="00FC7528" w:rsidRPr="002455E0" w:rsidRDefault="00846485" w:rsidP="002455E0">
      <w:pPr>
        <w:spacing w:beforeLines="0" w:line="540" w:lineRule="exact"/>
        <w:ind w:firstLineChars="200" w:firstLine="640"/>
        <w:rPr>
          <w:rFonts w:ascii="仿宋_GB2312" w:eastAsia="仿宋_GB2312" w:hAnsi="仿宋" w:cs="Times New Roman"/>
          <w:color w:val="000000"/>
          <w:sz w:val="32"/>
          <w:szCs w:val="32"/>
        </w:rPr>
      </w:pPr>
      <w:r w:rsidRPr="002455E0">
        <w:rPr>
          <w:rFonts w:ascii="黑体" w:eastAsia="黑体" w:hAnsi="黑体" w:cs="Times New Roman" w:hint="eastAsia"/>
          <w:color w:val="000000"/>
          <w:sz w:val="32"/>
          <w:szCs w:val="32"/>
        </w:rPr>
        <w:t>第十</w:t>
      </w:r>
      <w:r w:rsidR="002634A7">
        <w:rPr>
          <w:rFonts w:ascii="黑体" w:eastAsia="黑体" w:hAnsi="黑体" w:cs="Times New Roman" w:hint="eastAsia"/>
          <w:color w:val="000000"/>
          <w:sz w:val="32"/>
          <w:szCs w:val="32"/>
        </w:rPr>
        <w:t>五</w:t>
      </w:r>
      <w:r w:rsidR="001C6A90" w:rsidRPr="002455E0">
        <w:rPr>
          <w:rFonts w:ascii="黑体" w:eastAsia="黑体" w:hAnsi="黑体" w:cs="Times New Roman" w:hint="eastAsia"/>
          <w:color w:val="000000"/>
          <w:sz w:val="32"/>
          <w:szCs w:val="32"/>
        </w:rPr>
        <w:t>条</w:t>
      </w:r>
      <w:r w:rsidR="001C6A90">
        <w:rPr>
          <w:rFonts w:hint="eastAsia"/>
          <w:b/>
          <w:sz w:val="28"/>
          <w:szCs w:val="28"/>
        </w:rPr>
        <w:t xml:space="preserve"> </w:t>
      </w:r>
      <w:r w:rsidR="00F8340A" w:rsidRPr="002455E0">
        <w:rPr>
          <w:rFonts w:ascii="仿宋_GB2312" w:eastAsia="仿宋_GB2312" w:hAnsi="仿宋" w:cs="Times New Roman" w:hint="eastAsia"/>
          <w:color w:val="000000"/>
          <w:sz w:val="32"/>
          <w:szCs w:val="32"/>
        </w:rPr>
        <w:t>本办法自发布之日起施行，由科研处、财务处负责解释。</w:t>
      </w:r>
    </w:p>
    <w:p w:rsidR="002455E0" w:rsidRDefault="002455E0" w:rsidP="002455E0">
      <w:pPr>
        <w:spacing w:beforeLines="0" w:line="540" w:lineRule="exact"/>
        <w:ind w:firstLineChars="200" w:firstLine="640"/>
        <w:rPr>
          <w:rFonts w:ascii="仿宋_GB2312" w:eastAsia="仿宋_GB2312" w:hAnsi="仿宋" w:cs="Times New Roman"/>
          <w:color w:val="000000"/>
          <w:sz w:val="32"/>
          <w:szCs w:val="32"/>
        </w:rPr>
      </w:pPr>
    </w:p>
    <w:p w:rsidR="000A5A1D" w:rsidRPr="002455E0" w:rsidRDefault="000A5A1D" w:rsidP="002455E0">
      <w:pPr>
        <w:spacing w:beforeLines="0" w:line="540" w:lineRule="exact"/>
        <w:ind w:firstLineChars="200" w:firstLine="640"/>
        <w:rPr>
          <w:rFonts w:ascii="仿宋_GB2312" w:eastAsia="仿宋_GB2312" w:hAnsi="仿宋" w:cs="Times New Roman"/>
          <w:color w:val="000000"/>
          <w:sz w:val="32"/>
          <w:szCs w:val="32"/>
        </w:rPr>
      </w:pPr>
      <w:r w:rsidRPr="002455E0">
        <w:rPr>
          <w:rFonts w:ascii="仿宋_GB2312" w:eastAsia="仿宋_GB2312" w:hAnsi="仿宋" w:cs="Times New Roman" w:hint="eastAsia"/>
          <w:color w:val="000000"/>
          <w:sz w:val="32"/>
          <w:szCs w:val="32"/>
        </w:rPr>
        <w:t>附</w:t>
      </w:r>
      <w:r w:rsidR="008B0CA9" w:rsidRPr="002455E0">
        <w:rPr>
          <w:rFonts w:ascii="仿宋_GB2312" w:eastAsia="仿宋_GB2312" w:hAnsi="仿宋" w:cs="Times New Roman" w:hint="eastAsia"/>
          <w:color w:val="000000"/>
          <w:sz w:val="32"/>
          <w:szCs w:val="32"/>
        </w:rPr>
        <w:t>件</w:t>
      </w:r>
      <w:r w:rsidRPr="002455E0">
        <w:rPr>
          <w:rFonts w:ascii="仿宋_GB2312" w:eastAsia="仿宋_GB2312" w:hAnsi="仿宋" w:cs="Times New Roman" w:hint="eastAsia"/>
          <w:color w:val="000000"/>
          <w:sz w:val="32"/>
          <w:szCs w:val="32"/>
        </w:rPr>
        <w:t>：科研项目绩效支出</w:t>
      </w:r>
      <w:r w:rsidR="00D80570" w:rsidRPr="002455E0">
        <w:rPr>
          <w:rFonts w:ascii="仿宋_GB2312" w:eastAsia="仿宋_GB2312" w:hAnsi="仿宋" w:cs="Times New Roman" w:hint="eastAsia"/>
          <w:color w:val="000000"/>
          <w:sz w:val="32"/>
          <w:szCs w:val="32"/>
        </w:rPr>
        <w:t>发放</w:t>
      </w:r>
      <w:r w:rsidRPr="002455E0">
        <w:rPr>
          <w:rFonts w:ascii="仿宋_GB2312" w:eastAsia="仿宋_GB2312" w:hAnsi="仿宋" w:cs="Times New Roman" w:hint="eastAsia"/>
          <w:color w:val="000000"/>
          <w:sz w:val="32"/>
          <w:szCs w:val="32"/>
        </w:rPr>
        <w:t>申请表</w:t>
      </w:r>
    </w:p>
    <w:p w:rsidR="000A5A1D" w:rsidRDefault="000A5A1D" w:rsidP="000A5A1D">
      <w:pPr>
        <w:spacing w:beforeLines="0"/>
        <w:jc w:val="center"/>
        <w:rPr>
          <w:rFonts w:ascii="黑体" w:eastAsia="黑体" w:hAnsi="黑体"/>
          <w:b/>
          <w:color w:val="000000"/>
          <w:sz w:val="30"/>
          <w:szCs w:val="30"/>
        </w:rPr>
      </w:pPr>
    </w:p>
    <w:p w:rsidR="002455E0" w:rsidRDefault="002455E0" w:rsidP="000A5A1D">
      <w:pPr>
        <w:spacing w:beforeLines="0"/>
        <w:jc w:val="center"/>
        <w:rPr>
          <w:rFonts w:ascii="黑体" w:eastAsia="黑体" w:hAnsi="黑体"/>
          <w:b/>
          <w:color w:val="000000"/>
          <w:sz w:val="30"/>
          <w:szCs w:val="30"/>
        </w:rPr>
      </w:pPr>
    </w:p>
    <w:p w:rsidR="002455E0" w:rsidRDefault="002455E0" w:rsidP="000A5A1D">
      <w:pPr>
        <w:spacing w:beforeLines="0"/>
        <w:jc w:val="center"/>
        <w:rPr>
          <w:rFonts w:ascii="黑体" w:eastAsia="黑体" w:hAnsi="黑体"/>
          <w:b/>
          <w:color w:val="000000"/>
          <w:sz w:val="30"/>
          <w:szCs w:val="30"/>
        </w:rPr>
      </w:pPr>
    </w:p>
    <w:p w:rsidR="002455E0" w:rsidRDefault="002455E0" w:rsidP="000A5A1D">
      <w:pPr>
        <w:spacing w:beforeLines="0"/>
        <w:jc w:val="center"/>
        <w:rPr>
          <w:rFonts w:ascii="黑体" w:eastAsia="黑体" w:hAnsi="黑体"/>
          <w:b/>
          <w:color w:val="000000"/>
          <w:sz w:val="30"/>
          <w:szCs w:val="30"/>
        </w:rPr>
      </w:pPr>
    </w:p>
    <w:p w:rsidR="002455E0" w:rsidRDefault="002455E0" w:rsidP="000A5A1D">
      <w:pPr>
        <w:spacing w:beforeLines="0"/>
        <w:jc w:val="center"/>
        <w:rPr>
          <w:rFonts w:ascii="黑体" w:eastAsia="黑体" w:hAnsi="黑体"/>
          <w:b/>
          <w:color w:val="000000"/>
          <w:sz w:val="30"/>
          <w:szCs w:val="30"/>
        </w:rPr>
      </w:pPr>
    </w:p>
    <w:p w:rsidR="002455E0" w:rsidRDefault="002455E0" w:rsidP="000A5A1D">
      <w:pPr>
        <w:spacing w:beforeLines="0"/>
        <w:jc w:val="center"/>
        <w:rPr>
          <w:rFonts w:ascii="黑体" w:eastAsia="黑体" w:hAnsi="黑体"/>
          <w:b/>
          <w:color w:val="000000"/>
          <w:sz w:val="30"/>
          <w:szCs w:val="30"/>
        </w:rPr>
      </w:pPr>
    </w:p>
    <w:p w:rsidR="002455E0" w:rsidRDefault="002455E0" w:rsidP="000A5A1D">
      <w:pPr>
        <w:spacing w:beforeLines="0"/>
        <w:jc w:val="center"/>
        <w:rPr>
          <w:rFonts w:ascii="黑体" w:eastAsia="黑体" w:hAnsi="黑体"/>
          <w:b/>
          <w:color w:val="000000"/>
          <w:sz w:val="30"/>
          <w:szCs w:val="30"/>
        </w:rPr>
      </w:pPr>
    </w:p>
    <w:p w:rsidR="002455E0" w:rsidRDefault="002455E0" w:rsidP="000A5A1D">
      <w:pPr>
        <w:spacing w:beforeLines="0"/>
        <w:jc w:val="center"/>
        <w:rPr>
          <w:rFonts w:ascii="黑体" w:eastAsia="黑体" w:hAnsi="黑体"/>
          <w:b/>
          <w:color w:val="000000"/>
          <w:sz w:val="30"/>
          <w:szCs w:val="30"/>
        </w:rPr>
      </w:pPr>
    </w:p>
    <w:p w:rsidR="002455E0" w:rsidRDefault="002455E0" w:rsidP="000A5A1D">
      <w:pPr>
        <w:spacing w:beforeLines="0"/>
        <w:jc w:val="center"/>
        <w:rPr>
          <w:rFonts w:ascii="黑体" w:eastAsia="黑体" w:hAnsi="黑体"/>
          <w:b/>
          <w:color w:val="000000"/>
          <w:sz w:val="30"/>
          <w:szCs w:val="30"/>
        </w:rPr>
      </w:pPr>
    </w:p>
    <w:p w:rsidR="002455E0" w:rsidRDefault="002455E0" w:rsidP="000A5A1D">
      <w:pPr>
        <w:spacing w:beforeLines="0"/>
        <w:jc w:val="center"/>
        <w:rPr>
          <w:rFonts w:ascii="黑体" w:eastAsia="黑体" w:hAnsi="黑体"/>
          <w:b/>
          <w:color w:val="000000"/>
          <w:sz w:val="30"/>
          <w:szCs w:val="30"/>
        </w:rPr>
      </w:pPr>
    </w:p>
    <w:p w:rsidR="000920A2" w:rsidRDefault="000920A2" w:rsidP="000A5A1D">
      <w:pPr>
        <w:spacing w:beforeLines="0"/>
        <w:jc w:val="center"/>
        <w:rPr>
          <w:rFonts w:ascii="黑体" w:eastAsia="黑体" w:hAnsi="黑体"/>
          <w:b/>
          <w:color w:val="000000"/>
          <w:sz w:val="30"/>
          <w:szCs w:val="30"/>
        </w:rPr>
      </w:pPr>
    </w:p>
    <w:p w:rsidR="000A5A1D" w:rsidRPr="000A5A1D" w:rsidRDefault="000A5A1D" w:rsidP="000A5A1D">
      <w:pPr>
        <w:spacing w:beforeLines="0"/>
        <w:jc w:val="center"/>
        <w:rPr>
          <w:rFonts w:ascii="黑体" w:eastAsia="黑体" w:hAnsi="黑体"/>
          <w:b/>
          <w:color w:val="000000"/>
          <w:sz w:val="30"/>
          <w:szCs w:val="30"/>
        </w:rPr>
      </w:pPr>
      <w:r w:rsidRPr="000A5A1D">
        <w:rPr>
          <w:rFonts w:ascii="黑体" w:eastAsia="黑体" w:hAnsi="黑体" w:hint="eastAsia"/>
          <w:b/>
          <w:color w:val="000000"/>
          <w:sz w:val="30"/>
          <w:szCs w:val="30"/>
        </w:rPr>
        <w:t>科研项目绩效支出</w:t>
      </w:r>
      <w:r w:rsidR="00A663F1">
        <w:rPr>
          <w:rFonts w:ascii="黑体" w:eastAsia="黑体" w:hAnsi="黑体" w:hint="eastAsia"/>
          <w:b/>
          <w:color w:val="000000"/>
          <w:sz w:val="30"/>
          <w:szCs w:val="30"/>
        </w:rPr>
        <w:t>发放</w:t>
      </w:r>
      <w:r w:rsidRPr="000A5A1D">
        <w:rPr>
          <w:rFonts w:ascii="黑体" w:eastAsia="黑体" w:hAnsi="黑体" w:hint="eastAsia"/>
          <w:b/>
          <w:color w:val="000000"/>
          <w:sz w:val="30"/>
          <w:szCs w:val="30"/>
        </w:rPr>
        <w:t>申请表</w:t>
      </w:r>
    </w:p>
    <w:tbl>
      <w:tblPr>
        <w:tblW w:w="9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7"/>
        <w:gridCol w:w="854"/>
        <w:gridCol w:w="1277"/>
        <w:gridCol w:w="1981"/>
        <w:gridCol w:w="1277"/>
        <w:gridCol w:w="1842"/>
        <w:gridCol w:w="1266"/>
      </w:tblGrid>
      <w:tr w:rsidR="00267946" w:rsidRPr="000A3D14" w:rsidTr="00C80650">
        <w:trPr>
          <w:trHeight w:val="567"/>
          <w:jc w:val="center"/>
        </w:trPr>
        <w:tc>
          <w:tcPr>
            <w:tcW w:w="1606" w:type="dxa"/>
            <w:gridSpan w:val="2"/>
            <w:vAlign w:val="center"/>
          </w:tcPr>
          <w:p w:rsidR="00A663F1" w:rsidRDefault="000A5A1D" w:rsidP="000A5A1D">
            <w:pPr>
              <w:spacing w:beforeLines="0" w:line="320" w:lineRule="exact"/>
              <w:jc w:val="center"/>
              <w:rPr>
                <w:rFonts w:asciiTheme="minorEastAsia" w:hAnsiTheme="minorEastAsia"/>
                <w:b/>
                <w:color w:val="000000"/>
                <w:szCs w:val="21"/>
              </w:rPr>
            </w:pPr>
            <w:r w:rsidRPr="00A663F1">
              <w:rPr>
                <w:rFonts w:asciiTheme="minorEastAsia" w:hAnsiTheme="minorEastAsia" w:hint="eastAsia"/>
                <w:b/>
                <w:color w:val="000000"/>
                <w:szCs w:val="21"/>
              </w:rPr>
              <w:t>项目名称</w:t>
            </w:r>
          </w:p>
          <w:p w:rsidR="000A5A1D" w:rsidRPr="00A663F1" w:rsidRDefault="00A663F1" w:rsidP="000A5A1D">
            <w:pPr>
              <w:spacing w:beforeLines="0" w:line="320" w:lineRule="exact"/>
              <w:jc w:val="center"/>
              <w:rPr>
                <w:rFonts w:asciiTheme="minorEastAsia" w:hAnsiTheme="minorEastAsia"/>
                <w:b/>
                <w:color w:val="000000"/>
                <w:szCs w:val="21"/>
              </w:rPr>
            </w:pPr>
            <w:r w:rsidRPr="00A663F1">
              <w:rPr>
                <w:rFonts w:asciiTheme="minorEastAsia" w:hAnsiTheme="minorEastAsia" w:hint="eastAsia"/>
                <w:b/>
                <w:color w:val="000000"/>
                <w:szCs w:val="21"/>
              </w:rPr>
              <w:t>及编号</w:t>
            </w:r>
          </w:p>
        </w:tc>
        <w:tc>
          <w:tcPr>
            <w:tcW w:w="4538" w:type="dxa"/>
            <w:gridSpan w:val="3"/>
            <w:tcBorders>
              <w:right w:val="single" w:sz="4" w:space="0" w:color="auto"/>
            </w:tcBorders>
            <w:vAlign w:val="center"/>
          </w:tcPr>
          <w:p w:rsidR="000A5A1D" w:rsidRPr="00A663F1" w:rsidRDefault="000A5A1D" w:rsidP="000A5A1D">
            <w:pPr>
              <w:spacing w:beforeLines="0" w:line="320" w:lineRule="exact"/>
              <w:jc w:val="left"/>
              <w:rPr>
                <w:rFonts w:asciiTheme="minorEastAsia" w:hAnsiTheme="minorEastAsia"/>
                <w:b/>
                <w:color w:val="000000"/>
                <w:szCs w:val="21"/>
              </w:rPr>
            </w:pPr>
          </w:p>
        </w:tc>
        <w:tc>
          <w:tcPr>
            <w:tcW w:w="1843" w:type="dxa"/>
            <w:tcBorders>
              <w:left w:val="single" w:sz="4" w:space="0" w:color="auto"/>
              <w:right w:val="single" w:sz="4" w:space="0" w:color="auto"/>
            </w:tcBorders>
            <w:vAlign w:val="center"/>
          </w:tcPr>
          <w:p w:rsidR="000A5A1D" w:rsidRPr="00A663F1" w:rsidRDefault="006C1AAB" w:rsidP="000A5A1D">
            <w:pPr>
              <w:spacing w:beforeLines="0" w:line="320" w:lineRule="exact"/>
              <w:jc w:val="left"/>
              <w:rPr>
                <w:rFonts w:asciiTheme="minorEastAsia" w:hAnsiTheme="minorEastAsia"/>
                <w:b/>
                <w:color w:val="000000"/>
                <w:szCs w:val="21"/>
              </w:rPr>
            </w:pPr>
            <w:r>
              <w:rPr>
                <w:rFonts w:asciiTheme="minorEastAsia" w:hAnsiTheme="minorEastAsia" w:hint="eastAsia"/>
                <w:b/>
                <w:color w:val="000000"/>
                <w:szCs w:val="21"/>
              </w:rPr>
              <w:t>负责</w:t>
            </w:r>
            <w:r w:rsidR="00A663F1">
              <w:rPr>
                <w:rFonts w:asciiTheme="minorEastAsia" w:hAnsiTheme="minorEastAsia" w:hint="eastAsia"/>
                <w:b/>
                <w:color w:val="000000"/>
                <w:szCs w:val="21"/>
              </w:rPr>
              <w:t>人</w:t>
            </w:r>
          </w:p>
        </w:tc>
        <w:tc>
          <w:tcPr>
            <w:tcW w:w="1267" w:type="dxa"/>
            <w:tcBorders>
              <w:left w:val="single" w:sz="4" w:space="0" w:color="auto"/>
            </w:tcBorders>
            <w:vAlign w:val="center"/>
          </w:tcPr>
          <w:p w:rsidR="000A5A1D" w:rsidRPr="00A663F1" w:rsidRDefault="000A5A1D" w:rsidP="000A5A1D">
            <w:pPr>
              <w:spacing w:beforeLines="0" w:line="320" w:lineRule="exact"/>
              <w:jc w:val="left"/>
              <w:rPr>
                <w:rFonts w:asciiTheme="minorEastAsia" w:hAnsiTheme="minorEastAsia"/>
                <w:color w:val="000000"/>
                <w:szCs w:val="21"/>
              </w:rPr>
            </w:pPr>
          </w:p>
        </w:tc>
      </w:tr>
      <w:tr w:rsidR="00267946" w:rsidRPr="000A3D14" w:rsidTr="008B0CA9">
        <w:trPr>
          <w:trHeight w:val="567"/>
          <w:jc w:val="center"/>
        </w:trPr>
        <w:tc>
          <w:tcPr>
            <w:tcW w:w="1606" w:type="dxa"/>
            <w:gridSpan w:val="2"/>
            <w:vAlign w:val="center"/>
          </w:tcPr>
          <w:p w:rsidR="000A5A1D" w:rsidRPr="00A663F1" w:rsidRDefault="00A663F1" w:rsidP="000A5A1D">
            <w:pPr>
              <w:spacing w:beforeLines="0" w:line="320" w:lineRule="exact"/>
              <w:jc w:val="center"/>
              <w:rPr>
                <w:rFonts w:asciiTheme="minorEastAsia" w:hAnsiTheme="minorEastAsia"/>
                <w:b/>
                <w:color w:val="000000"/>
                <w:szCs w:val="21"/>
              </w:rPr>
            </w:pPr>
            <w:r>
              <w:rPr>
                <w:rFonts w:asciiTheme="minorEastAsia" w:hAnsiTheme="minorEastAsia" w:hint="eastAsia"/>
                <w:b/>
                <w:color w:val="000000"/>
                <w:szCs w:val="21"/>
              </w:rPr>
              <w:t>任务来源</w:t>
            </w:r>
          </w:p>
        </w:tc>
        <w:tc>
          <w:tcPr>
            <w:tcW w:w="1278" w:type="dxa"/>
            <w:tcBorders>
              <w:right w:val="single" w:sz="4" w:space="0" w:color="auto"/>
            </w:tcBorders>
            <w:vAlign w:val="center"/>
          </w:tcPr>
          <w:p w:rsidR="000A5A1D" w:rsidRPr="00A663F1" w:rsidRDefault="000A5A1D" w:rsidP="000A5A1D">
            <w:pPr>
              <w:spacing w:beforeLines="0" w:line="320" w:lineRule="exact"/>
              <w:jc w:val="left"/>
              <w:rPr>
                <w:rFonts w:asciiTheme="minorEastAsia" w:hAnsiTheme="minorEastAsia"/>
                <w:color w:val="000000"/>
                <w:szCs w:val="21"/>
              </w:rPr>
            </w:pPr>
          </w:p>
        </w:tc>
        <w:tc>
          <w:tcPr>
            <w:tcW w:w="1982" w:type="dxa"/>
            <w:tcBorders>
              <w:right w:val="single" w:sz="4" w:space="0" w:color="auto"/>
            </w:tcBorders>
            <w:vAlign w:val="center"/>
          </w:tcPr>
          <w:p w:rsidR="000A5A1D" w:rsidRPr="00A663F1" w:rsidRDefault="00A663F1" w:rsidP="00A663F1">
            <w:pPr>
              <w:spacing w:beforeLines="0" w:line="320" w:lineRule="exact"/>
              <w:jc w:val="center"/>
              <w:rPr>
                <w:rFonts w:asciiTheme="minorEastAsia" w:hAnsiTheme="minorEastAsia"/>
                <w:b/>
                <w:color w:val="000000"/>
                <w:szCs w:val="21"/>
              </w:rPr>
            </w:pPr>
            <w:r>
              <w:rPr>
                <w:rFonts w:asciiTheme="minorEastAsia" w:hAnsiTheme="minorEastAsia" w:hint="eastAsia"/>
                <w:b/>
                <w:color w:val="000000"/>
                <w:szCs w:val="21"/>
              </w:rPr>
              <w:t>起止年限</w:t>
            </w:r>
          </w:p>
        </w:tc>
        <w:tc>
          <w:tcPr>
            <w:tcW w:w="1278" w:type="dxa"/>
            <w:tcBorders>
              <w:right w:val="single" w:sz="4" w:space="0" w:color="auto"/>
            </w:tcBorders>
            <w:vAlign w:val="center"/>
          </w:tcPr>
          <w:p w:rsidR="000A5A1D" w:rsidRPr="00A663F1" w:rsidRDefault="000A5A1D" w:rsidP="000A5A1D">
            <w:pPr>
              <w:spacing w:beforeLines="0" w:line="320" w:lineRule="exact"/>
              <w:jc w:val="left"/>
              <w:rPr>
                <w:rFonts w:asciiTheme="minorEastAsia" w:hAnsiTheme="minorEastAsia"/>
                <w:color w:val="000000"/>
                <w:szCs w:val="21"/>
              </w:rPr>
            </w:pPr>
          </w:p>
        </w:tc>
        <w:tc>
          <w:tcPr>
            <w:tcW w:w="1843" w:type="dxa"/>
            <w:tcBorders>
              <w:left w:val="single" w:sz="4" w:space="0" w:color="auto"/>
              <w:right w:val="single" w:sz="4" w:space="0" w:color="auto"/>
            </w:tcBorders>
            <w:vAlign w:val="center"/>
          </w:tcPr>
          <w:p w:rsidR="000A5A1D" w:rsidRPr="00A663F1" w:rsidRDefault="00A663F1" w:rsidP="000A5A1D">
            <w:pPr>
              <w:spacing w:beforeLines="0" w:line="320" w:lineRule="exact"/>
              <w:jc w:val="center"/>
              <w:rPr>
                <w:rFonts w:asciiTheme="minorEastAsia" w:hAnsiTheme="minorEastAsia"/>
                <w:b/>
                <w:color w:val="000000"/>
                <w:szCs w:val="21"/>
              </w:rPr>
            </w:pPr>
            <w:r w:rsidRPr="00A663F1">
              <w:rPr>
                <w:rFonts w:asciiTheme="minorEastAsia" w:hAnsiTheme="minorEastAsia" w:hint="eastAsia"/>
                <w:b/>
                <w:color w:val="000000"/>
                <w:szCs w:val="21"/>
              </w:rPr>
              <w:t>财务</w:t>
            </w:r>
            <w:r>
              <w:rPr>
                <w:rFonts w:asciiTheme="minorEastAsia" w:hAnsiTheme="minorEastAsia" w:hint="eastAsia"/>
                <w:b/>
                <w:color w:val="000000"/>
                <w:szCs w:val="21"/>
              </w:rPr>
              <w:t>经费代码</w:t>
            </w:r>
          </w:p>
        </w:tc>
        <w:tc>
          <w:tcPr>
            <w:tcW w:w="1267" w:type="dxa"/>
            <w:tcBorders>
              <w:left w:val="single" w:sz="4" w:space="0" w:color="auto"/>
            </w:tcBorders>
            <w:vAlign w:val="center"/>
          </w:tcPr>
          <w:p w:rsidR="000A5A1D" w:rsidRPr="00A663F1" w:rsidRDefault="000A5A1D" w:rsidP="000A5A1D">
            <w:pPr>
              <w:spacing w:beforeLines="0" w:line="320" w:lineRule="exact"/>
              <w:jc w:val="left"/>
              <w:rPr>
                <w:rFonts w:asciiTheme="minorEastAsia" w:hAnsiTheme="minorEastAsia"/>
                <w:color w:val="000000"/>
                <w:szCs w:val="21"/>
              </w:rPr>
            </w:pPr>
          </w:p>
        </w:tc>
      </w:tr>
      <w:tr w:rsidR="005959B1" w:rsidRPr="000A3D14" w:rsidTr="00167A29">
        <w:trPr>
          <w:trHeight w:val="567"/>
          <w:jc w:val="center"/>
        </w:trPr>
        <w:tc>
          <w:tcPr>
            <w:tcW w:w="1606" w:type="dxa"/>
            <w:gridSpan w:val="2"/>
            <w:vAlign w:val="center"/>
          </w:tcPr>
          <w:p w:rsidR="005959B1" w:rsidRDefault="006C1AAB" w:rsidP="000A5A1D">
            <w:pPr>
              <w:spacing w:beforeLines="0" w:line="320" w:lineRule="exact"/>
              <w:jc w:val="center"/>
              <w:rPr>
                <w:rFonts w:asciiTheme="minorEastAsia" w:hAnsiTheme="minorEastAsia"/>
                <w:b/>
                <w:color w:val="000000"/>
                <w:szCs w:val="21"/>
              </w:rPr>
            </w:pPr>
            <w:r>
              <w:rPr>
                <w:rFonts w:asciiTheme="minorEastAsia" w:hAnsiTheme="minorEastAsia" w:hint="eastAsia"/>
                <w:b/>
                <w:color w:val="000000"/>
                <w:szCs w:val="21"/>
              </w:rPr>
              <w:t>绩效支出条件</w:t>
            </w:r>
          </w:p>
        </w:tc>
        <w:tc>
          <w:tcPr>
            <w:tcW w:w="7648" w:type="dxa"/>
            <w:gridSpan w:val="5"/>
            <w:vAlign w:val="center"/>
          </w:tcPr>
          <w:p w:rsidR="005959B1" w:rsidRPr="006C1AAB" w:rsidRDefault="005959B1" w:rsidP="006C1AAB">
            <w:pPr>
              <w:pStyle w:val="a6"/>
              <w:spacing w:line="360" w:lineRule="exact"/>
              <w:ind w:leftChars="3" w:left="6"/>
              <w:rPr>
                <w:rFonts w:asciiTheme="minorEastAsia" w:eastAsiaTheme="minorEastAsia" w:hAnsiTheme="minorEastAsia" w:cs="宋体"/>
              </w:rPr>
            </w:pPr>
            <w:r w:rsidRPr="006C1AAB">
              <w:rPr>
                <w:rFonts w:asciiTheme="minorEastAsia" w:eastAsiaTheme="minorEastAsia" w:hAnsiTheme="minorEastAsia" w:cs="宋体" w:hint="eastAsia"/>
              </w:rPr>
              <w:t>本项目符合以下第</w:t>
            </w:r>
            <w:r w:rsidRPr="006C1AAB">
              <w:rPr>
                <w:rFonts w:asciiTheme="minorEastAsia" w:eastAsiaTheme="minorEastAsia" w:hAnsiTheme="minorEastAsia" w:cs="宋体" w:hint="eastAsia"/>
                <w:u w:val="single"/>
              </w:rPr>
              <w:t xml:space="preserve">     </w:t>
            </w:r>
            <w:r w:rsidRPr="006C1AAB">
              <w:rPr>
                <w:rFonts w:asciiTheme="minorEastAsia" w:eastAsiaTheme="minorEastAsia" w:hAnsiTheme="minorEastAsia" w:cs="宋体" w:hint="eastAsia"/>
              </w:rPr>
              <w:t>条件：</w:t>
            </w:r>
          </w:p>
          <w:p w:rsidR="005959B1" w:rsidRPr="006C1AAB" w:rsidRDefault="005959B1" w:rsidP="006C1AAB">
            <w:pPr>
              <w:pStyle w:val="a6"/>
              <w:spacing w:line="360" w:lineRule="exact"/>
              <w:ind w:leftChars="3" w:left="6"/>
              <w:rPr>
                <w:rFonts w:asciiTheme="minorEastAsia" w:eastAsiaTheme="minorEastAsia" w:hAnsiTheme="minorEastAsia" w:cs="宋体"/>
              </w:rPr>
            </w:pPr>
            <w:r w:rsidRPr="006C1AAB">
              <w:rPr>
                <w:rFonts w:asciiTheme="minorEastAsia" w:eastAsiaTheme="minorEastAsia" w:hAnsiTheme="minorEastAsia" w:cs="宋体" w:hint="eastAsia"/>
              </w:rPr>
              <w:t>1.已按任务书规定完成年度科研任务，并按上级管理部门要求提交了年度进展工作报告（附年度经费决算和支撑材料）；</w:t>
            </w:r>
          </w:p>
          <w:p w:rsidR="005959B1" w:rsidRPr="006C1AAB" w:rsidRDefault="005959B1" w:rsidP="006C1AAB">
            <w:pPr>
              <w:pStyle w:val="a6"/>
              <w:spacing w:line="360" w:lineRule="exact"/>
              <w:ind w:leftChars="3" w:left="6"/>
              <w:rPr>
                <w:rFonts w:asciiTheme="minorEastAsia" w:eastAsiaTheme="minorEastAsia" w:hAnsiTheme="minorEastAsia" w:cs="宋体"/>
              </w:rPr>
            </w:pPr>
            <w:r w:rsidRPr="006C1AAB">
              <w:rPr>
                <w:rFonts w:asciiTheme="minorEastAsia" w:eastAsiaTheme="minorEastAsia" w:hAnsiTheme="minorEastAsia" w:cs="宋体" w:hint="eastAsia"/>
              </w:rPr>
              <w:t>2.已办理完成验收结题手续；</w:t>
            </w:r>
          </w:p>
          <w:p w:rsidR="005959B1" w:rsidRPr="005959B1" w:rsidRDefault="005959B1" w:rsidP="006C1AAB">
            <w:pPr>
              <w:pStyle w:val="a6"/>
              <w:spacing w:line="360" w:lineRule="exact"/>
              <w:ind w:leftChars="3" w:left="6"/>
              <w:rPr>
                <w:rFonts w:asciiTheme="minorEastAsia" w:hAnsiTheme="minorEastAsia"/>
                <w:color w:val="000000"/>
              </w:rPr>
            </w:pPr>
            <w:r w:rsidRPr="006C1AAB">
              <w:rPr>
                <w:rFonts w:asciiTheme="minorEastAsia" w:eastAsiaTheme="minorEastAsia" w:hAnsiTheme="minorEastAsia" w:cs="宋体" w:hint="eastAsia"/>
              </w:rPr>
              <w:t>3.已通过学校组织的专家审核。</w:t>
            </w:r>
          </w:p>
        </w:tc>
      </w:tr>
      <w:tr w:rsidR="00D80570" w:rsidRPr="000A3D14" w:rsidTr="008B0CA9">
        <w:trPr>
          <w:trHeight w:val="567"/>
          <w:jc w:val="center"/>
        </w:trPr>
        <w:tc>
          <w:tcPr>
            <w:tcW w:w="1606" w:type="dxa"/>
            <w:gridSpan w:val="2"/>
            <w:vAlign w:val="center"/>
          </w:tcPr>
          <w:p w:rsidR="000A5A1D" w:rsidRPr="00A663F1" w:rsidRDefault="000A5A1D" w:rsidP="00A663F1">
            <w:pPr>
              <w:spacing w:beforeLines="0" w:line="320" w:lineRule="exact"/>
              <w:jc w:val="center"/>
              <w:rPr>
                <w:rFonts w:asciiTheme="minorEastAsia" w:hAnsiTheme="minorEastAsia"/>
                <w:b/>
                <w:color w:val="000000"/>
                <w:szCs w:val="21"/>
              </w:rPr>
            </w:pPr>
            <w:r w:rsidRPr="00A663F1">
              <w:rPr>
                <w:rFonts w:asciiTheme="minorEastAsia" w:hAnsiTheme="minorEastAsia" w:hint="eastAsia"/>
                <w:b/>
                <w:color w:val="000000"/>
                <w:szCs w:val="21"/>
              </w:rPr>
              <w:t>项目预算绩效</w:t>
            </w:r>
            <w:r w:rsidR="00A663F1">
              <w:rPr>
                <w:rFonts w:asciiTheme="minorEastAsia" w:hAnsiTheme="minorEastAsia" w:hint="eastAsia"/>
                <w:b/>
                <w:color w:val="000000"/>
                <w:szCs w:val="21"/>
              </w:rPr>
              <w:t>支出（</w:t>
            </w:r>
            <w:r w:rsidR="00A663F1" w:rsidRPr="00A663F1">
              <w:rPr>
                <w:rFonts w:asciiTheme="minorEastAsia" w:hAnsiTheme="minorEastAsia" w:hint="eastAsia"/>
                <w:b/>
                <w:color w:val="000000"/>
                <w:szCs w:val="21"/>
              </w:rPr>
              <w:t>万元</w:t>
            </w:r>
            <w:r w:rsidR="00A663F1">
              <w:rPr>
                <w:rFonts w:asciiTheme="minorEastAsia" w:hAnsiTheme="minorEastAsia" w:hint="eastAsia"/>
                <w:b/>
                <w:color w:val="000000"/>
                <w:szCs w:val="21"/>
              </w:rPr>
              <w:t>）</w:t>
            </w:r>
          </w:p>
        </w:tc>
        <w:tc>
          <w:tcPr>
            <w:tcW w:w="1278" w:type="dxa"/>
            <w:tcBorders>
              <w:right w:val="single" w:sz="4" w:space="0" w:color="auto"/>
            </w:tcBorders>
            <w:vAlign w:val="center"/>
          </w:tcPr>
          <w:p w:rsidR="000A5A1D" w:rsidRPr="00A663F1" w:rsidRDefault="000A5A1D" w:rsidP="00A663F1">
            <w:pPr>
              <w:spacing w:beforeLines="0" w:line="320" w:lineRule="exact"/>
              <w:jc w:val="center"/>
              <w:rPr>
                <w:rFonts w:asciiTheme="minorEastAsia" w:hAnsiTheme="minorEastAsia"/>
                <w:b/>
                <w:color w:val="000000"/>
                <w:szCs w:val="21"/>
              </w:rPr>
            </w:pPr>
            <w:r w:rsidRPr="00A663F1">
              <w:rPr>
                <w:rFonts w:asciiTheme="minorEastAsia" w:hAnsiTheme="minorEastAsia" w:hint="eastAsia"/>
                <w:b/>
                <w:color w:val="000000"/>
                <w:szCs w:val="21"/>
              </w:rPr>
              <w:t xml:space="preserve">   </w:t>
            </w:r>
          </w:p>
        </w:tc>
        <w:tc>
          <w:tcPr>
            <w:tcW w:w="1982" w:type="dxa"/>
            <w:tcBorders>
              <w:left w:val="single" w:sz="4" w:space="0" w:color="auto"/>
              <w:right w:val="single" w:sz="4" w:space="0" w:color="auto"/>
            </w:tcBorders>
            <w:vAlign w:val="center"/>
          </w:tcPr>
          <w:p w:rsidR="000A5A1D" w:rsidRDefault="000A5A1D" w:rsidP="000A5A1D">
            <w:pPr>
              <w:spacing w:beforeLines="0" w:line="320" w:lineRule="exact"/>
              <w:jc w:val="center"/>
              <w:rPr>
                <w:rFonts w:asciiTheme="minorEastAsia" w:hAnsiTheme="minorEastAsia"/>
                <w:b/>
                <w:color w:val="000000"/>
                <w:szCs w:val="21"/>
              </w:rPr>
            </w:pPr>
            <w:r w:rsidRPr="00A663F1">
              <w:rPr>
                <w:rFonts w:asciiTheme="minorEastAsia" w:hAnsiTheme="minorEastAsia" w:hint="eastAsia"/>
                <w:b/>
                <w:color w:val="000000"/>
                <w:szCs w:val="21"/>
              </w:rPr>
              <w:t>已发放金额</w:t>
            </w:r>
          </w:p>
          <w:p w:rsidR="00A663F1" w:rsidRPr="00A663F1" w:rsidRDefault="00A663F1" w:rsidP="000A5A1D">
            <w:pPr>
              <w:spacing w:beforeLines="0" w:line="320" w:lineRule="exact"/>
              <w:jc w:val="center"/>
              <w:rPr>
                <w:rFonts w:asciiTheme="minorEastAsia" w:hAnsiTheme="minorEastAsia"/>
                <w:b/>
                <w:color w:val="000000"/>
                <w:szCs w:val="21"/>
              </w:rPr>
            </w:pPr>
            <w:r>
              <w:rPr>
                <w:rFonts w:asciiTheme="minorEastAsia" w:hAnsiTheme="minorEastAsia" w:hint="eastAsia"/>
                <w:b/>
                <w:color w:val="000000"/>
                <w:szCs w:val="21"/>
              </w:rPr>
              <w:t>（</w:t>
            </w:r>
            <w:r w:rsidRPr="00A663F1">
              <w:rPr>
                <w:rFonts w:asciiTheme="minorEastAsia" w:hAnsiTheme="minorEastAsia" w:hint="eastAsia"/>
                <w:b/>
                <w:color w:val="000000"/>
                <w:szCs w:val="21"/>
              </w:rPr>
              <w:t>万元</w:t>
            </w:r>
            <w:r>
              <w:rPr>
                <w:rFonts w:asciiTheme="minorEastAsia" w:hAnsiTheme="minorEastAsia" w:hint="eastAsia"/>
                <w:b/>
                <w:color w:val="000000"/>
                <w:szCs w:val="21"/>
              </w:rPr>
              <w:t>）</w:t>
            </w:r>
          </w:p>
        </w:tc>
        <w:tc>
          <w:tcPr>
            <w:tcW w:w="1278" w:type="dxa"/>
            <w:tcBorders>
              <w:left w:val="single" w:sz="4" w:space="0" w:color="auto"/>
              <w:right w:val="single" w:sz="4" w:space="0" w:color="auto"/>
            </w:tcBorders>
            <w:vAlign w:val="center"/>
          </w:tcPr>
          <w:p w:rsidR="000A5A1D" w:rsidRPr="00A663F1" w:rsidRDefault="000A5A1D" w:rsidP="00A663F1">
            <w:pPr>
              <w:spacing w:beforeLines="0" w:line="320" w:lineRule="exact"/>
              <w:jc w:val="center"/>
              <w:rPr>
                <w:rFonts w:asciiTheme="minorEastAsia" w:hAnsiTheme="minorEastAsia"/>
                <w:b/>
                <w:color w:val="000000"/>
                <w:szCs w:val="21"/>
              </w:rPr>
            </w:pPr>
            <w:r w:rsidRPr="00A663F1">
              <w:rPr>
                <w:rFonts w:asciiTheme="minorEastAsia" w:hAnsiTheme="minorEastAsia" w:hint="eastAsia"/>
                <w:b/>
                <w:color w:val="000000"/>
                <w:szCs w:val="21"/>
              </w:rPr>
              <w:t xml:space="preserve">  </w:t>
            </w:r>
          </w:p>
        </w:tc>
        <w:tc>
          <w:tcPr>
            <w:tcW w:w="1843" w:type="dxa"/>
            <w:tcBorders>
              <w:left w:val="single" w:sz="4" w:space="0" w:color="auto"/>
              <w:right w:val="single" w:sz="4" w:space="0" w:color="auto"/>
            </w:tcBorders>
            <w:vAlign w:val="center"/>
          </w:tcPr>
          <w:p w:rsidR="000A5A1D" w:rsidRPr="00A663F1" w:rsidRDefault="000A5A1D" w:rsidP="000A5A1D">
            <w:pPr>
              <w:spacing w:beforeLines="0" w:line="320" w:lineRule="exact"/>
              <w:jc w:val="center"/>
              <w:rPr>
                <w:rFonts w:asciiTheme="minorEastAsia" w:hAnsiTheme="minorEastAsia"/>
                <w:b/>
                <w:color w:val="000000"/>
                <w:szCs w:val="21"/>
              </w:rPr>
            </w:pPr>
            <w:r w:rsidRPr="00A663F1">
              <w:rPr>
                <w:rFonts w:asciiTheme="minorEastAsia" w:hAnsiTheme="minorEastAsia" w:hint="eastAsia"/>
                <w:b/>
                <w:color w:val="000000"/>
                <w:szCs w:val="21"/>
              </w:rPr>
              <w:t>本次发放</w:t>
            </w:r>
          </w:p>
          <w:p w:rsidR="000A5A1D" w:rsidRPr="00A663F1" w:rsidRDefault="000A5A1D" w:rsidP="000A5A1D">
            <w:pPr>
              <w:spacing w:beforeLines="0" w:line="320" w:lineRule="exact"/>
              <w:jc w:val="center"/>
              <w:rPr>
                <w:rFonts w:asciiTheme="minorEastAsia" w:hAnsiTheme="minorEastAsia"/>
                <w:b/>
                <w:color w:val="000000"/>
                <w:szCs w:val="21"/>
              </w:rPr>
            </w:pPr>
            <w:r w:rsidRPr="00A663F1">
              <w:rPr>
                <w:rFonts w:asciiTheme="minorEastAsia" w:hAnsiTheme="minorEastAsia" w:hint="eastAsia"/>
                <w:b/>
                <w:color w:val="000000"/>
                <w:szCs w:val="21"/>
              </w:rPr>
              <w:t>金额</w:t>
            </w:r>
            <w:r w:rsidR="00A663F1">
              <w:rPr>
                <w:rFonts w:asciiTheme="minorEastAsia" w:hAnsiTheme="minorEastAsia" w:hint="eastAsia"/>
                <w:b/>
                <w:color w:val="000000"/>
                <w:szCs w:val="21"/>
              </w:rPr>
              <w:t>（</w:t>
            </w:r>
            <w:r w:rsidR="00A663F1" w:rsidRPr="00A663F1">
              <w:rPr>
                <w:rFonts w:asciiTheme="minorEastAsia" w:hAnsiTheme="minorEastAsia" w:hint="eastAsia"/>
                <w:b/>
                <w:color w:val="000000"/>
                <w:szCs w:val="21"/>
              </w:rPr>
              <w:t>万元</w:t>
            </w:r>
            <w:r w:rsidR="00A663F1">
              <w:rPr>
                <w:rFonts w:asciiTheme="minorEastAsia" w:hAnsiTheme="minorEastAsia" w:hint="eastAsia"/>
                <w:b/>
                <w:color w:val="000000"/>
                <w:szCs w:val="21"/>
              </w:rPr>
              <w:t>）</w:t>
            </w:r>
          </w:p>
        </w:tc>
        <w:tc>
          <w:tcPr>
            <w:tcW w:w="1267" w:type="dxa"/>
            <w:tcBorders>
              <w:left w:val="single" w:sz="4" w:space="0" w:color="auto"/>
            </w:tcBorders>
            <w:vAlign w:val="center"/>
          </w:tcPr>
          <w:p w:rsidR="000A5A1D" w:rsidRPr="00A663F1" w:rsidRDefault="000A5A1D" w:rsidP="00A663F1">
            <w:pPr>
              <w:spacing w:beforeLines="0" w:line="320" w:lineRule="exact"/>
              <w:jc w:val="center"/>
              <w:rPr>
                <w:rFonts w:asciiTheme="minorEastAsia" w:hAnsiTheme="minorEastAsia"/>
                <w:b/>
                <w:color w:val="000000"/>
                <w:szCs w:val="21"/>
              </w:rPr>
            </w:pPr>
            <w:r w:rsidRPr="00A663F1">
              <w:rPr>
                <w:rFonts w:asciiTheme="minorEastAsia" w:hAnsiTheme="minorEastAsia" w:hint="eastAsia"/>
                <w:b/>
                <w:color w:val="000000"/>
                <w:szCs w:val="21"/>
              </w:rPr>
              <w:t xml:space="preserve">     </w:t>
            </w:r>
          </w:p>
        </w:tc>
      </w:tr>
      <w:tr w:rsidR="00267946" w:rsidRPr="000A3D14" w:rsidTr="008B0CA9">
        <w:trPr>
          <w:trHeight w:val="567"/>
          <w:jc w:val="center"/>
        </w:trPr>
        <w:tc>
          <w:tcPr>
            <w:tcW w:w="756" w:type="dxa"/>
            <w:vMerge w:val="restart"/>
            <w:vAlign w:val="center"/>
          </w:tcPr>
          <w:p w:rsidR="00A663F1" w:rsidRDefault="00A663F1" w:rsidP="000A5A1D">
            <w:pPr>
              <w:spacing w:beforeLines="0" w:line="320" w:lineRule="exact"/>
              <w:jc w:val="center"/>
              <w:rPr>
                <w:rFonts w:asciiTheme="minorEastAsia" w:hAnsiTheme="minorEastAsia"/>
                <w:b/>
                <w:color w:val="000000"/>
                <w:szCs w:val="21"/>
              </w:rPr>
            </w:pPr>
            <w:r w:rsidRPr="00A663F1">
              <w:rPr>
                <w:rFonts w:asciiTheme="minorEastAsia" w:hAnsiTheme="minorEastAsia" w:hint="eastAsia"/>
                <w:b/>
                <w:color w:val="000000"/>
                <w:szCs w:val="21"/>
              </w:rPr>
              <w:t>本次</w:t>
            </w:r>
          </w:p>
          <w:p w:rsidR="00A663F1" w:rsidRDefault="00A663F1" w:rsidP="000A5A1D">
            <w:pPr>
              <w:spacing w:beforeLines="0" w:line="320" w:lineRule="exact"/>
              <w:jc w:val="center"/>
              <w:rPr>
                <w:rFonts w:asciiTheme="minorEastAsia" w:hAnsiTheme="minorEastAsia"/>
                <w:b/>
                <w:color w:val="000000"/>
                <w:szCs w:val="21"/>
              </w:rPr>
            </w:pPr>
            <w:r w:rsidRPr="00A663F1">
              <w:rPr>
                <w:rFonts w:asciiTheme="minorEastAsia" w:hAnsiTheme="minorEastAsia" w:hint="eastAsia"/>
                <w:b/>
                <w:color w:val="000000"/>
                <w:szCs w:val="21"/>
              </w:rPr>
              <w:t>发放</w:t>
            </w:r>
          </w:p>
          <w:p w:rsidR="00A663F1" w:rsidRPr="00A663F1" w:rsidRDefault="00A663F1" w:rsidP="000A5A1D">
            <w:pPr>
              <w:spacing w:beforeLines="0" w:line="320" w:lineRule="exact"/>
              <w:jc w:val="center"/>
              <w:rPr>
                <w:rFonts w:asciiTheme="minorEastAsia" w:hAnsiTheme="minorEastAsia"/>
                <w:b/>
                <w:color w:val="000000"/>
                <w:szCs w:val="21"/>
              </w:rPr>
            </w:pPr>
            <w:r w:rsidRPr="00A663F1">
              <w:rPr>
                <w:rFonts w:asciiTheme="minorEastAsia" w:hAnsiTheme="minorEastAsia" w:hint="eastAsia"/>
                <w:b/>
                <w:color w:val="000000"/>
                <w:szCs w:val="21"/>
              </w:rPr>
              <w:t>方案</w:t>
            </w:r>
          </w:p>
        </w:tc>
        <w:tc>
          <w:tcPr>
            <w:tcW w:w="850" w:type="dxa"/>
            <w:tcBorders>
              <w:bottom w:val="single" w:sz="4" w:space="0" w:color="auto"/>
              <w:right w:val="single" w:sz="4" w:space="0" w:color="auto"/>
            </w:tcBorders>
            <w:vAlign w:val="center"/>
          </w:tcPr>
          <w:p w:rsidR="00A663F1" w:rsidRPr="00A663F1" w:rsidRDefault="00A663F1" w:rsidP="000A5A1D">
            <w:pPr>
              <w:spacing w:beforeLines="0" w:line="320" w:lineRule="exact"/>
              <w:jc w:val="center"/>
              <w:rPr>
                <w:rFonts w:asciiTheme="minorEastAsia" w:hAnsiTheme="minorEastAsia"/>
                <w:b/>
                <w:color w:val="000000"/>
                <w:szCs w:val="21"/>
              </w:rPr>
            </w:pPr>
            <w:r w:rsidRPr="00A663F1">
              <w:rPr>
                <w:rFonts w:asciiTheme="minorEastAsia" w:hAnsiTheme="minorEastAsia" w:hint="eastAsia"/>
                <w:b/>
                <w:color w:val="000000"/>
                <w:szCs w:val="21"/>
              </w:rPr>
              <w:t>序号</w:t>
            </w:r>
          </w:p>
        </w:tc>
        <w:tc>
          <w:tcPr>
            <w:tcW w:w="1278" w:type="dxa"/>
            <w:tcBorders>
              <w:left w:val="single" w:sz="4" w:space="0" w:color="auto"/>
              <w:bottom w:val="single" w:sz="4" w:space="0" w:color="auto"/>
              <w:right w:val="single" w:sz="4" w:space="0" w:color="auto"/>
            </w:tcBorders>
            <w:vAlign w:val="center"/>
          </w:tcPr>
          <w:p w:rsidR="00A663F1" w:rsidRPr="00A663F1" w:rsidRDefault="00A663F1" w:rsidP="000A5A1D">
            <w:pPr>
              <w:spacing w:beforeLines="0" w:line="320" w:lineRule="exact"/>
              <w:jc w:val="center"/>
              <w:rPr>
                <w:rFonts w:asciiTheme="minorEastAsia" w:hAnsiTheme="minorEastAsia"/>
                <w:b/>
                <w:color w:val="000000"/>
                <w:szCs w:val="21"/>
              </w:rPr>
            </w:pPr>
            <w:r w:rsidRPr="00A663F1">
              <w:rPr>
                <w:rFonts w:asciiTheme="minorEastAsia" w:hAnsiTheme="minorEastAsia" w:hint="eastAsia"/>
                <w:b/>
                <w:color w:val="000000"/>
                <w:szCs w:val="21"/>
              </w:rPr>
              <w:t>姓</w:t>
            </w:r>
            <w:r w:rsidR="00163F5C">
              <w:rPr>
                <w:rFonts w:asciiTheme="minorEastAsia" w:hAnsiTheme="minorEastAsia" w:hint="eastAsia"/>
                <w:b/>
                <w:color w:val="000000"/>
                <w:szCs w:val="21"/>
              </w:rPr>
              <w:t xml:space="preserve">  </w:t>
            </w:r>
            <w:r w:rsidRPr="00A663F1">
              <w:rPr>
                <w:rFonts w:asciiTheme="minorEastAsia" w:hAnsiTheme="minorEastAsia" w:hint="eastAsia"/>
                <w:b/>
                <w:color w:val="000000"/>
                <w:szCs w:val="21"/>
              </w:rPr>
              <w:t>名</w:t>
            </w:r>
          </w:p>
        </w:tc>
        <w:tc>
          <w:tcPr>
            <w:tcW w:w="1982" w:type="dxa"/>
            <w:tcBorders>
              <w:left w:val="single" w:sz="4" w:space="0" w:color="auto"/>
              <w:bottom w:val="single" w:sz="4" w:space="0" w:color="auto"/>
              <w:right w:val="single" w:sz="4" w:space="0" w:color="auto"/>
            </w:tcBorders>
            <w:vAlign w:val="center"/>
          </w:tcPr>
          <w:p w:rsidR="00A663F1" w:rsidRPr="00A663F1" w:rsidRDefault="00163F5C" w:rsidP="00163F5C">
            <w:pPr>
              <w:spacing w:beforeLines="0" w:line="320" w:lineRule="exact"/>
              <w:jc w:val="center"/>
              <w:rPr>
                <w:rFonts w:asciiTheme="minorEastAsia" w:hAnsiTheme="minorEastAsia"/>
                <w:b/>
                <w:color w:val="000000"/>
                <w:szCs w:val="21"/>
              </w:rPr>
            </w:pPr>
            <w:r>
              <w:rPr>
                <w:rFonts w:asciiTheme="minorEastAsia" w:hAnsiTheme="minorEastAsia" w:hint="eastAsia"/>
                <w:b/>
                <w:color w:val="000000"/>
                <w:szCs w:val="21"/>
              </w:rPr>
              <w:t>所在二级</w:t>
            </w:r>
            <w:r w:rsidR="00A663F1" w:rsidRPr="00A663F1">
              <w:rPr>
                <w:rFonts w:asciiTheme="minorEastAsia" w:hAnsiTheme="minorEastAsia" w:hint="eastAsia"/>
                <w:b/>
                <w:color w:val="000000"/>
                <w:szCs w:val="21"/>
              </w:rPr>
              <w:t>单位</w:t>
            </w:r>
          </w:p>
        </w:tc>
        <w:tc>
          <w:tcPr>
            <w:tcW w:w="1278" w:type="dxa"/>
            <w:tcBorders>
              <w:left w:val="single" w:sz="4" w:space="0" w:color="auto"/>
              <w:bottom w:val="single" w:sz="4" w:space="0" w:color="auto"/>
              <w:right w:val="single" w:sz="4" w:space="0" w:color="auto"/>
            </w:tcBorders>
            <w:vAlign w:val="center"/>
          </w:tcPr>
          <w:p w:rsidR="00A663F1" w:rsidRPr="00A663F1" w:rsidRDefault="00163F5C" w:rsidP="00163F5C">
            <w:pPr>
              <w:spacing w:beforeLines="0" w:line="320" w:lineRule="exact"/>
              <w:jc w:val="center"/>
              <w:rPr>
                <w:rFonts w:asciiTheme="minorEastAsia" w:hAnsiTheme="minorEastAsia"/>
                <w:b/>
                <w:color w:val="000000"/>
                <w:szCs w:val="21"/>
              </w:rPr>
            </w:pPr>
            <w:r w:rsidRPr="00A663F1">
              <w:rPr>
                <w:rFonts w:asciiTheme="minorEastAsia" w:hAnsiTheme="minorEastAsia" w:hint="eastAsia"/>
                <w:b/>
                <w:color w:val="000000"/>
                <w:szCs w:val="21"/>
              </w:rPr>
              <w:t>发放金额（元）</w:t>
            </w:r>
          </w:p>
        </w:tc>
        <w:tc>
          <w:tcPr>
            <w:tcW w:w="1843" w:type="dxa"/>
            <w:tcBorders>
              <w:left w:val="single" w:sz="4" w:space="0" w:color="auto"/>
              <w:bottom w:val="single" w:sz="4" w:space="0" w:color="auto"/>
              <w:right w:val="single" w:sz="4" w:space="0" w:color="auto"/>
            </w:tcBorders>
            <w:vAlign w:val="center"/>
          </w:tcPr>
          <w:p w:rsidR="00A663F1" w:rsidRDefault="00163F5C" w:rsidP="000A5A1D">
            <w:pPr>
              <w:spacing w:beforeLines="0" w:line="320" w:lineRule="exact"/>
              <w:rPr>
                <w:rFonts w:asciiTheme="minorEastAsia" w:hAnsiTheme="minorEastAsia"/>
                <w:b/>
                <w:color w:val="000000"/>
                <w:szCs w:val="21"/>
              </w:rPr>
            </w:pPr>
            <w:r>
              <w:rPr>
                <w:rFonts w:asciiTheme="minorEastAsia" w:hAnsiTheme="minorEastAsia" w:hint="eastAsia"/>
                <w:b/>
                <w:color w:val="000000"/>
                <w:szCs w:val="21"/>
              </w:rPr>
              <w:t>工资号</w:t>
            </w:r>
            <w:r w:rsidR="00492416">
              <w:rPr>
                <w:rFonts w:asciiTheme="minorEastAsia" w:hAnsiTheme="minorEastAsia" w:hint="eastAsia"/>
                <w:b/>
                <w:color w:val="000000"/>
                <w:szCs w:val="21"/>
              </w:rPr>
              <w:t>（校内）</w:t>
            </w:r>
          </w:p>
          <w:p w:rsidR="00492416" w:rsidRPr="00A663F1" w:rsidRDefault="00492416" w:rsidP="000A5A1D">
            <w:pPr>
              <w:spacing w:beforeLines="0" w:line="320" w:lineRule="exact"/>
              <w:rPr>
                <w:rFonts w:asciiTheme="minorEastAsia" w:hAnsiTheme="minorEastAsia"/>
                <w:b/>
                <w:color w:val="000000"/>
                <w:szCs w:val="21"/>
              </w:rPr>
            </w:pPr>
            <w:r>
              <w:rPr>
                <w:rFonts w:asciiTheme="minorEastAsia" w:hAnsiTheme="minorEastAsia" w:hint="eastAsia"/>
                <w:b/>
                <w:color w:val="000000"/>
                <w:szCs w:val="21"/>
              </w:rPr>
              <w:t>银行账号（校外）</w:t>
            </w:r>
          </w:p>
        </w:tc>
        <w:tc>
          <w:tcPr>
            <w:tcW w:w="1267" w:type="dxa"/>
            <w:tcBorders>
              <w:left w:val="single" w:sz="4" w:space="0" w:color="auto"/>
              <w:bottom w:val="single" w:sz="4" w:space="0" w:color="auto"/>
            </w:tcBorders>
            <w:vAlign w:val="center"/>
          </w:tcPr>
          <w:p w:rsidR="00A663F1" w:rsidRPr="00A663F1" w:rsidRDefault="00163F5C" w:rsidP="000A5A1D">
            <w:pPr>
              <w:spacing w:beforeLines="0" w:line="320" w:lineRule="exact"/>
              <w:jc w:val="center"/>
              <w:rPr>
                <w:rFonts w:asciiTheme="minorEastAsia" w:hAnsiTheme="minorEastAsia"/>
                <w:b/>
                <w:color w:val="000000"/>
                <w:szCs w:val="21"/>
              </w:rPr>
            </w:pPr>
            <w:r>
              <w:rPr>
                <w:rFonts w:asciiTheme="minorEastAsia" w:hAnsiTheme="minorEastAsia" w:hint="eastAsia"/>
                <w:b/>
                <w:color w:val="000000"/>
                <w:szCs w:val="21"/>
              </w:rPr>
              <w:t>本人签字</w:t>
            </w:r>
          </w:p>
        </w:tc>
      </w:tr>
      <w:tr w:rsidR="00267946" w:rsidRPr="000A3D14" w:rsidTr="008B0CA9">
        <w:trPr>
          <w:trHeight w:val="567"/>
          <w:jc w:val="center"/>
        </w:trPr>
        <w:tc>
          <w:tcPr>
            <w:tcW w:w="756" w:type="dxa"/>
            <w:vMerge/>
            <w:vAlign w:val="center"/>
          </w:tcPr>
          <w:p w:rsidR="00A663F1" w:rsidRPr="000A5A1D" w:rsidRDefault="00A663F1" w:rsidP="00A663F1">
            <w:pPr>
              <w:spacing w:before="156" w:line="360" w:lineRule="exact"/>
              <w:jc w:val="center"/>
              <w:rPr>
                <w:rFonts w:asciiTheme="minorEastAsia" w:hAnsiTheme="minorEastAsia"/>
                <w:b/>
                <w:color w:val="000000"/>
                <w:sz w:val="24"/>
                <w:szCs w:val="24"/>
              </w:rPr>
            </w:pPr>
          </w:p>
        </w:tc>
        <w:tc>
          <w:tcPr>
            <w:tcW w:w="850" w:type="dxa"/>
            <w:tcBorders>
              <w:top w:val="single" w:sz="4" w:space="0" w:color="auto"/>
              <w:bottom w:val="single" w:sz="4" w:space="0" w:color="auto"/>
              <w:right w:val="single" w:sz="4" w:space="0" w:color="auto"/>
            </w:tcBorders>
            <w:vAlign w:val="center"/>
          </w:tcPr>
          <w:p w:rsidR="00A663F1" w:rsidRPr="000A5A1D" w:rsidRDefault="00A663F1" w:rsidP="000A5A1D">
            <w:pPr>
              <w:spacing w:before="156" w:line="360" w:lineRule="exact"/>
              <w:jc w:val="center"/>
              <w:rPr>
                <w:rFonts w:asciiTheme="minorEastAsia" w:hAnsiTheme="minorEastAsia"/>
                <w:color w:val="000000"/>
                <w:sz w:val="24"/>
                <w:szCs w:val="24"/>
              </w:rPr>
            </w:pPr>
            <w:r w:rsidRPr="000A5A1D">
              <w:rPr>
                <w:rFonts w:asciiTheme="minorEastAsia" w:hAnsiTheme="minorEastAsia" w:hint="eastAsia"/>
                <w:color w:val="000000"/>
                <w:sz w:val="24"/>
                <w:szCs w:val="24"/>
              </w:rPr>
              <w:t>1</w:t>
            </w:r>
          </w:p>
        </w:tc>
        <w:tc>
          <w:tcPr>
            <w:tcW w:w="1278" w:type="dxa"/>
            <w:tcBorders>
              <w:top w:val="single" w:sz="4" w:space="0" w:color="auto"/>
              <w:left w:val="single" w:sz="4" w:space="0" w:color="auto"/>
              <w:bottom w:val="single" w:sz="4" w:space="0" w:color="auto"/>
              <w:right w:val="single" w:sz="4" w:space="0" w:color="auto"/>
            </w:tcBorders>
            <w:vAlign w:val="center"/>
          </w:tcPr>
          <w:p w:rsidR="00A663F1" w:rsidRPr="000A5A1D" w:rsidRDefault="00A663F1" w:rsidP="000A5A1D">
            <w:pPr>
              <w:spacing w:before="156" w:line="360" w:lineRule="exact"/>
              <w:jc w:val="center"/>
              <w:rPr>
                <w:rFonts w:asciiTheme="minorEastAsia" w:hAnsiTheme="minorEastAsia"/>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A663F1" w:rsidRPr="000A5A1D" w:rsidRDefault="00A663F1" w:rsidP="000A5A1D">
            <w:pPr>
              <w:spacing w:before="156" w:line="360" w:lineRule="exact"/>
              <w:rPr>
                <w:rFonts w:asciiTheme="minorEastAsia" w:hAnsiTheme="minorEastAsia"/>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A663F1" w:rsidRPr="000A5A1D" w:rsidRDefault="00A663F1" w:rsidP="00A663F1">
            <w:pPr>
              <w:spacing w:before="156" w:line="360" w:lineRule="exact"/>
              <w:jc w:val="center"/>
              <w:rPr>
                <w:rFonts w:asciiTheme="minorEastAsia" w:hAnsiTheme="minorEastAsia"/>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663F1" w:rsidRPr="000A5A1D" w:rsidRDefault="00A663F1" w:rsidP="00A663F1">
            <w:pPr>
              <w:spacing w:before="156" w:line="360" w:lineRule="exact"/>
              <w:jc w:val="center"/>
              <w:rPr>
                <w:rFonts w:asciiTheme="minorEastAsia" w:hAnsiTheme="minorEastAsia"/>
                <w:color w:val="000000"/>
                <w:sz w:val="24"/>
                <w:szCs w:val="24"/>
              </w:rPr>
            </w:pPr>
          </w:p>
        </w:tc>
        <w:tc>
          <w:tcPr>
            <w:tcW w:w="1267" w:type="dxa"/>
            <w:tcBorders>
              <w:top w:val="single" w:sz="4" w:space="0" w:color="auto"/>
              <w:left w:val="single" w:sz="4" w:space="0" w:color="auto"/>
              <w:bottom w:val="single" w:sz="4" w:space="0" w:color="auto"/>
            </w:tcBorders>
            <w:vAlign w:val="center"/>
          </w:tcPr>
          <w:p w:rsidR="00A663F1" w:rsidRPr="000A5A1D" w:rsidRDefault="00A663F1" w:rsidP="00A663F1">
            <w:pPr>
              <w:spacing w:before="156" w:line="360" w:lineRule="exact"/>
              <w:jc w:val="center"/>
              <w:rPr>
                <w:rFonts w:asciiTheme="minorEastAsia" w:hAnsiTheme="minorEastAsia"/>
                <w:color w:val="000000"/>
                <w:sz w:val="24"/>
                <w:szCs w:val="24"/>
              </w:rPr>
            </w:pPr>
          </w:p>
        </w:tc>
      </w:tr>
      <w:tr w:rsidR="00267946" w:rsidRPr="000A3D14" w:rsidTr="008B0CA9">
        <w:trPr>
          <w:trHeight w:val="567"/>
          <w:jc w:val="center"/>
        </w:trPr>
        <w:tc>
          <w:tcPr>
            <w:tcW w:w="756" w:type="dxa"/>
            <w:vMerge/>
            <w:vAlign w:val="center"/>
          </w:tcPr>
          <w:p w:rsidR="00A663F1" w:rsidRPr="000A5A1D" w:rsidRDefault="00A663F1" w:rsidP="00A663F1">
            <w:pPr>
              <w:spacing w:before="156" w:line="360" w:lineRule="exact"/>
              <w:jc w:val="center"/>
              <w:rPr>
                <w:rFonts w:asciiTheme="minorEastAsia" w:hAnsiTheme="minorEastAsia"/>
                <w:b/>
                <w:color w:val="000000"/>
                <w:sz w:val="24"/>
                <w:szCs w:val="24"/>
              </w:rPr>
            </w:pPr>
          </w:p>
        </w:tc>
        <w:tc>
          <w:tcPr>
            <w:tcW w:w="850" w:type="dxa"/>
            <w:tcBorders>
              <w:top w:val="single" w:sz="4" w:space="0" w:color="auto"/>
              <w:bottom w:val="single" w:sz="4" w:space="0" w:color="auto"/>
              <w:right w:val="single" w:sz="4" w:space="0" w:color="auto"/>
            </w:tcBorders>
            <w:vAlign w:val="center"/>
          </w:tcPr>
          <w:p w:rsidR="00A663F1" w:rsidRPr="000A5A1D" w:rsidRDefault="00A663F1" w:rsidP="000A5A1D">
            <w:pPr>
              <w:spacing w:before="156" w:line="360" w:lineRule="exact"/>
              <w:jc w:val="center"/>
              <w:rPr>
                <w:rFonts w:asciiTheme="minorEastAsia" w:hAnsiTheme="minorEastAsia"/>
                <w:color w:val="000000"/>
                <w:sz w:val="24"/>
                <w:szCs w:val="24"/>
              </w:rPr>
            </w:pPr>
            <w:r w:rsidRPr="000A5A1D">
              <w:rPr>
                <w:rFonts w:asciiTheme="minorEastAsia" w:hAnsiTheme="minorEastAsia" w:hint="eastAsia"/>
                <w:color w:val="000000"/>
                <w:sz w:val="24"/>
                <w:szCs w:val="24"/>
              </w:rPr>
              <w:t>2</w:t>
            </w:r>
          </w:p>
        </w:tc>
        <w:tc>
          <w:tcPr>
            <w:tcW w:w="1278" w:type="dxa"/>
            <w:tcBorders>
              <w:top w:val="single" w:sz="4" w:space="0" w:color="auto"/>
              <w:left w:val="single" w:sz="4" w:space="0" w:color="auto"/>
              <w:bottom w:val="single" w:sz="4" w:space="0" w:color="auto"/>
              <w:right w:val="single" w:sz="4" w:space="0" w:color="auto"/>
            </w:tcBorders>
            <w:vAlign w:val="center"/>
          </w:tcPr>
          <w:p w:rsidR="00A663F1" w:rsidRPr="000A5A1D" w:rsidRDefault="00A663F1" w:rsidP="000A5A1D">
            <w:pPr>
              <w:spacing w:before="156" w:line="360" w:lineRule="exact"/>
              <w:jc w:val="center"/>
              <w:rPr>
                <w:rFonts w:asciiTheme="minorEastAsia" w:hAnsiTheme="minorEastAsia"/>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A663F1" w:rsidRPr="000A5A1D" w:rsidRDefault="00A663F1" w:rsidP="000A5A1D">
            <w:pPr>
              <w:spacing w:before="156" w:line="360" w:lineRule="exact"/>
              <w:rPr>
                <w:rFonts w:asciiTheme="minorEastAsia" w:hAnsiTheme="minorEastAsia"/>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A663F1" w:rsidRPr="000A5A1D" w:rsidRDefault="00A663F1" w:rsidP="00A663F1">
            <w:pPr>
              <w:spacing w:before="156" w:line="360" w:lineRule="exact"/>
              <w:jc w:val="center"/>
              <w:rPr>
                <w:rFonts w:asciiTheme="minorEastAsia" w:hAnsiTheme="minorEastAsia"/>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663F1" w:rsidRPr="000A5A1D" w:rsidRDefault="00A663F1" w:rsidP="00A663F1">
            <w:pPr>
              <w:spacing w:before="156" w:line="360" w:lineRule="exact"/>
              <w:jc w:val="center"/>
              <w:rPr>
                <w:rFonts w:asciiTheme="minorEastAsia" w:hAnsiTheme="minorEastAsia"/>
                <w:color w:val="000000"/>
                <w:sz w:val="24"/>
                <w:szCs w:val="24"/>
              </w:rPr>
            </w:pPr>
          </w:p>
        </w:tc>
        <w:tc>
          <w:tcPr>
            <w:tcW w:w="1267" w:type="dxa"/>
            <w:tcBorders>
              <w:top w:val="single" w:sz="4" w:space="0" w:color="auto"/>
              <w:left w:val="single" w:sz="4" w:space="0" w:color="auto"/>
              <w:bottom w:val="single" w:sz="4" w:space="0" w:color="auto"/>
            </w:tcBorders>
            <w:vAlign w:val="center"/>
          </w:tcPr>
          <w:p w:rsidR="00A663F1" w:rsidRPr="000A5A1D" w:rsidRDefault="00A663F1" w:rsidP="00A663F1">
            <w:pPr>
              <w:spacing w:before="156" w:line="360" w:lineRule="exact"/>
              <w:jc w:val="center"/>
              <w:rPr>
                <w:rFonts w:asciiTheme="minorEastAsia" w:hAnsiTheme="minorEastAsia"/>
                <w:color w:val="000000"/>
                <w:sz w:val="24"/>
                <w:szCs w:val="24"/>
              </w:rPr>
            </w:pPr>
          </w:p>
        </w:tc>
      </w:tr>
      <w:tr w:rsidR="00267946" w:rsidRPr="000A3D14" w:rsidTr="008B0CA9">
        <w:trPr>
          <w:trHeight w:val="567"/>
          <w:jc w:val="center"/>
        </w:trPr>
        <w:tc>
          <w:tcPr>
            <w:tcW w:w="756" w:type="dxa"/>
            <w:vMerge/>
            <w:vAlign w:val="center"/>
          </w:tcPr>
          <w:p w:rsidR="00A663F1" w:rsidRPr="000A5A1D" w:rsidRDefault="00A663F1" w:rsidP="00A663F1">
            <w:pPr>
              <w:spacing w:before="156" w:line="360" w:lineRule="exact"/>
              <w:jc w:val="center"/>
              <w:rPr>
                <w:rFonts w:asciiTheme="minorEastAsia" w:hAnsiTheme="minorEastAsia"/>
                <w:b/>
                <w:color w:val="000000"/>
                <w:sz w:val="24"/>
                <w:szCs w:val="24"/>
              </w:rPr>
            </w:pPr>
          </w:p>
        </w:tc>
        <w:tc>
          <w:tcPr>
            <w:tcW w:w="850" w:type="dxa"/>
            <w:tcBorders>
              <w:top w:val="single" w:sz="4" w:space="0" w:color="auto"/>
              <w:right w:val="single" w:sz="4" w:space="0" w:color="auto"/>
            </w:tcBorders>
            <w:vAlign w:val="center"/>
          </w:tcPr>
          <w:p w:rsidR="00A663F1" w:rsidRPr="000A5A1D" w:rsidRDefault="00A663F1" w:rsidP="000A5A1D">
            <w:pPr>
              <w:spacing w:before="156" w:line="360" w:lineRule="exact"/>
              <w:jc w:val="center"/>
              <w:rPr>
                <w:rFonts w:asciiTheme="minorEastAsia" w:hAnsiTheme="minorEastAsia"/>
                <w:color w:val="000000"/>
                <w:sz w:val="24"/>
                <w:szCs w:val="24"/>
              </w:rPr>
            </w:pPr>
            <w:r w:rsidRPr="000A5A1D">
              <w:rPr>
                <w:rFonts w:asciiTheme="minorEastAsia" w:hAnsiTheme="minorEastAsia" w:hint="eastAsia"/>
                <w:color w:val="000000"/>
                <w:sz w:val="24"/>
                <w:szCs w:val="24"/>
              </w:rPr>
              <w:t>3</w:t>
            </w:r>
          </w:p>
        </w:tc>
        <w:tc>
          <w:tcPr>
            <w:tcW w:w="1278" w:type="dxa"/>
            <w:tcBorders>
              <w:top w:val="single" w:sz="4" w:space="0" w:color="auto"/>
              <w:left w:val="single" w:sz="4" w:space="0" w:color="auto"/>
              <w:right w:val="single" w:sz="4" w:space="0" w:color="auto"/>
            </w:tcBorders>
            <w:vAlign w:val="center"/>
          </w:tcPr>
          <w:p w:rsidR="00A663F1" w:rsidRPr="000A5A1D" w:rsidRDefault="00A663F1" w:rsidP="000A5A1D">
            <w:pPr>
              <w:spacing w:before="156" w:line="360" w:lineRule="exact"/>
              <w:jc w:val="center"/>
              <w:rPr>
                <w:rFonts w:asciiTheme="minorEastAsia" w:hAnsiTheme="minorEastAsia"/>
                <w:color w:val="000000"/>
                <w:sz w:val="24"/>
                <w:szCs w:val="24"/>
              </w:rPr>
            </w:pPr>
          </w:p>
        </w:tc>
        <w:tc>
          <w:tcPr>
            <w:tcW w:w="1982" w:type="dxa"/>
            <w:tcBorders>
              <w:top w:val="single" w:sz="4" w:space="0" w:color="auto"/>
              <w:left w:val="single" w:sz="4" w:space="0" w:color="auto"/>
              <w:right w:val="single" w:sz="4" w:space="0" w:color="auto"/>
            </w:tcBorders>
            <w:vAlign w:val="center"/>
          </w:tcPr>
          <w:p w:rsidR="00A663F1" w:rsidRPr="000A5A1D" w:rsidRDefault="00A663F1" w:rsidP="000A5A1D">
            <w:pPr>
              <w:spacing w:before="156" w:line="360" w:lineRule="exact"/>
              <w:rPr>
                <w:rFonts w:asciiTheme="minorEastAsia" w:hAnsiTheme="minorEastAsia"/>
                <w:color w:val="000000"/>
                <w:sz w:val="24"/>
                <w:szCs w:val="24"/>
              </w:rPr>
            </w:pPr>
          </w:p>
        </w:tc>
        <w:tc>
          <w:tcPr>
            <w:tcW w:w="1278" w:type="dxa"/>
            <w:tcBorders>
              <w:top w:val="single" w:sz="4" w:space="0" w:color="auto"/>
              <w:left w:val="single" w:sz="4" w:space="0" w:color="auto"/>
              <w:right w:val="single" w:sz="4" w:space="0" w:color="auto"/>
            </w:tcBorders>
            <w:vAlign w:val="center"/>
          </w:tcPr>
          <w:p w:rsidR="00A663F1" w:rsidRPr="000A5A1D" w:rsidRDefault="00A663F1" w:rsidP="00A663F1">
            <w:pPr>
              <w:spacing w:before="156" w:line="360" w:lineRule="exact"/>
              <w:jc w:val="center"/>
              <w:rPr>
                <w:rFonts w:asciiTheme="minorEastAsia" w:hAnsiTheme="minorEastAsia"/>
                <w:color w:val="000000"/>
                <w:sz w:val="24"/>
                <w:szCs w:val="24"/>
              </w:rPr>
            </w:pPr>
          </w:p>
        </w:tc>
        <w:tc>
          <w:tcPr>
            <w:tcW w:w="1843" w:type="dxa"/>
            <w:tcBorders>
              <w:top w:val="single" w:sz="4" w:space="0" w:color="auto"/>
              <w:left w:val="single" w:sz="4" w:space="0" w:color="auto"/>
              <w:right w:val="single" w:sz="4" w:space="0" w:color="auto"/>
            </w:tcBorders>
            <w:vAlign w:val="center"/>
          </w:tcPr>
          <w:p w:rsidR="00A663F1" w:rsidRPr="000A5A1D" w:rsidRDefault="00A663F1" w:rsidP="00A663F1">
            <w:pPr>
              <w:spacing w:before="156" w:line="360" w:lineRule="exact"/>
              <w:jc w:val="center"/>
              <w:rPr>
                <w:rFonts w:asciiTheme="minorEastAsia" w:hAnsiTheme="minorEastAsia"/>
                <w:color w:val="000000"/>
                <w:sz w:val="24"/>
                <w:szCs w:val="24"/>
              </w:rPr>
            </w:pPr>
          </w:p>
        </w:tc>
        <w:tc>
          <w:tcPr>
            <w:tcW w:w="1267" w:type="dxa"/>
            <w:tcBorders>
              <w:top w:val="single" w:sz="4" w:space="0" w:color="auto"/>
              <w:left w:val="single" w:sz="4" w:space="0" w:color="auto"/>
            </w:tcBorders>
            <w:vAlign w:val="center"/>
          </w:tcPr>
          <w:p w:rsidR="00A663F1" w:rsidRPr="000A5A1D" w:rsidRDefault="00A663F1" w:rsidP="00A663F1">
            <w:pPr>
              <w:spacing w:before="156" w:line="360" w:lineRule="exact"/>
              <w:jc w:val="center"/>
              <w:rPr>
                <w:rFonts w:asciiTheme="minorEastAsia" w:hAnsiTheme="minorEastAsia"/>
                <w:color w:val="000000"/>
                <w:sz w:val="24"/>
                <w:szCs w:val="24"/>
              </w:rPr>
            </w:pPr>
          </w:p>
        </w:tc>
      </w:tr>
      <w:tr w:rsidR="00267946" w:rsidRPr="000A3D14" w:rsidTr="008B0CA9">
        <w:trPr>
          <w:trHeight w:val="567"/>
          <w:jc w:val="center"/>
        </w:trPr>
        <w:tc>
          <w:tcPr>
            <w:tcW w:w="756" w:type="dxa"/>
            <w:vMerge/>
            <w:vAlign w:val="center"/>
          </w:tcPr>
          <w:p w:rsidR="00A663F1" w:rsidRPr="000A5A1D" w:rsidRDefault="00A663F1" w:rsidP="00A663F1">
            <w:pPr>
              <w:spacing w:before="156" w:line="360" w:lineRule="exact"/>
              <w:jc w:val="center"/>
              <w:rPr>
                <w:rFonts w:asciiTheme="minorEastAsia" w:hAnsiTheme="minorEastAsia"/>
                <w:b/>
                <w:color w:val="000000"/>
                <w:sz w:val="24"/>
                <w:szCs w:val="24"/>
              </w:rPr>
            </w:pPr>
          </w:p>
        </w:tc>
        <w:tc>
          <w:tcPr>
            <w:tcW w:w="850" w:type="dxa"/>
            <w:tcBorders>
              <w:top w:val="single" w:sz="4" w:space="0" w:color="auto"/>
              <w:right w:val="single" w:sz="4" w:space="0" w:color="auto"/>
            </w:tcBorders>
            <w:vAlign w:val="center"/>
          </w:tcPr>
          <w:p w:rsidR="00A663F1" w:rsidRPr="000A5A1D" w:rsidRDefault="00A663F1" w:rsidP="000A5A1D">
            <w:pPr>
              <w:spacing w:before="156" w:line="360" w:lineRule="exact"/>
              <w:jc w:val="center"/>
              <w:rPr>
                <w:rFonts w:asciiTheme="minorEastAsia" w:hAnsiTheme="minorEastAsia"/>
                <w:color w:val="000000"/>
                <w:sz w:val="24"/>
                <w:szCs w:val="24"/>
              </w:rPr>
            </w:pPr>
            <w:r w:rsidRPr="000A5A1D">
              <w:rPr>
                <w:rFonts w:asciiTheme="minorEastAsia" w:hAnsiTheme="minorEastAsia" w:hint="eastAsia"/>
                <w:color w:val="000000"/>
                <w:sz w:val="24"/>
                <w:szCs w:val="24"/>
              </w:rPr>
              <w:t>4</w:t>
            </w:r>
          </w:p>
        </w:tc>
        <w:tc>
          <w:tcPr>
            <w:tcW w:w="1278" w:type="dxa"/>
            <w:tcBorders>
              <w:top w:val="single" w:sz="4" w:space="0" w:color="auto"/>
              <w:left w:val="single" w:sz="4" w:space="0" w:color="auto"/>
              <w:right w:val="single" w:sz="4" w:space="0" w:color="auto"/>
            </w:tcBorders>
            <w:vAlign w:val="center"/>
          </w:tcPr>
          <w:p w:rsidR="00A663F1" w:rsidRPr="000A5A1D" w:rsidRDefault="00A663F1" w:rsidP="000A5A1D">
            <w:pPr>
              <w:spacing w:before="156" w:line="360" w:lineRule="exact"/>
              <w:jc w:val="center"/>
              <w:rPr>
                <w:rFonts w:asciiTheme="minorEastAsia" w:hAnsiTheme="minorEastAsia"/>
                <w:color w:val="000000"/>
                <w:sz w:val="24"/>
                <w:szCs w:val="24"/>
              </w:rPr>
            </w:pPr>
          </w:p>
        </w:tc>
        <w:tc>
          <w:tcPr>
            <w:tcW w:w="1982" w:type="dxa"/>
            <w:tcBorders>
              <w:top w:val="single" w:sz="4" w:space="0" w:color="auto"/>
              <w:left w:val="single" w:sz="4" w:space="0" w:color="auto"/>
              <w:right w:val="single" w:sz="4" w:space="0" w:color="auto"/>
            </w:tcBorders>
            <w:vAlign w:val="center"/>
          </w:tcPr>
          <w:p w:rsidR="00A663F1" w:rsidRPr="000A5A1D" w:rsidRDefault="00A663F1" w:rsidP="000A5A1D">
            <w:pPr>
              <w:spacing w:before="156" w:line="360" w:lineRule="exact"/>
              <w:rPr>
                <w:rFonts w:asciiTheme="minorEastAsia" w:hAnsiTheme="minorEastAsia"/>
                <w:color w:val="000000"/>
                <w:sz w:val="24"/>
                <w:szCs w:val="24"/>
              </w:rPr>
            </w:pPr>
          </w:p>
        </w:tc>
        <w:tc>
          <w:tcPr>
            <w:tcW w:w="1278" w:type="dxa"/>
            <w:tcBorders>
              <w:top w:val="single" w:sz="4" w:space="0" w:color="auto"/>
              <w:left w:val="single" w:sz="4" w:space="0" w:color="auto"/>
              <w:right w:val="single" w:sz="4" w:space="0" w:color="auto"/>
            </w:tcBorders>
            <w:vAlign w:val="center"/>
          </w:tcPr>
          <w:p w:rsidR="00A663F1" w:rsidRPr="000A5A1D" w:rsidRDefault="00A663F1" w:rsidP="00A663F1">
            <w:pPr>
              <w:spacing w:before="156" w:line="360" w:lineRule="exact"/>
              <w:jc w:val="center"/>
              <w:rPr>
                <w:rFonts w:asciiTheme="minorEastAsia" w:hAnsiTheme="minorEastAsia"/>
                <w:color w:val="000000"/>
                <w:sz w:val="24"/>
                <w:szCs w:val="24"/>
              </w:rPr>
            </w:pPr>
          </w:p>
        </w:tc>
        <w:tc>
          <w:tcPr>
            <w:tcW w:w="1843" w:type="dxa"/>
            <w:tcBorders>
              <w:top w:val="single" w:sz="4" w:space="0" w:color="auto"/>
              <w:left w:val="single" w:sz="4" w:space="0" w:color="auto"/>
              <w:right w:val="single" w:sz="4" w:space="0" w:color="auto"/>
            </w:tcBorders>
            <w:vAlign w:val="center"/>
          </w:tcPr>
          <w:p w:rsidR="00A663F1" w:rsidRPr="000A5A1D" w:rsidRDefault="00A663F1" w:rsidP="00A663F1">
            <w:pPr>
              <w:spacing w:before="156" w:line="360" w:lineRule="exact"/>
              <w:jc w:val="center"/>
              <w:rPr>
                <w:rFonts w:asciiTheme="minorEastAsia" w:hAnsiTheme="minorEastAsia"/>
                <w:color w:val="000000"/>
                <w:sz w:val="24"/>
                <w:szCs w:val="24"/>
              </w:rPr>
            </w:pPr>
          </w:p>
        </w:tc>
        <w:tc>
          <w:tcPr>
            <w:tcW w:w="1267" w:type="dxa"/>
            <w:tcBorders>
              <w:top w:val="single" w:sz="4" w:space="0" w:color="auto"/>
              <w:left w:val="single" w:sz="4" w:space="0" w:color="auto"/>
            </w:tcBorders>
            <w:vAlign w:val="center"/>
          </w:tcPr>
          <w:p w:rsidR="00A663F1" w:rsidRPr="000A5A1D" w:rsidRDefault="00A663F1" w:rsidP="00A663F1">
            <w:pPr>
              <w:spacing w:before="156" w:line="360" w:lineRule="exact"/>
              <w:jc w:val="center"/>
              <w:rPr>
                <w:rFonts w:asciiTheme="minorEastAsia" w:hAnsiTheme="minorEastAsia"/>
                <w:color w:val="000000"/>
                <w:sz w:val="24"/>
                <w:szCs w:val="24"/>
              </w:rPr>
            </w:pPr>
          </w:p>
        </w:tc>
      </w:tr>
      <w:tr w:rsidR="00267946" w:rsidRPr="000A3D14" w:rsidTr="00163F5C">
        <w:trPr>
          <w:trHeight w:val="598"/>
          <w:jc w:val="center"/>
        </w:trPr>
        <w:tc>
          <w:tcPr>
            <w:tcW w:w="756" w:type="dxa"/>
            <w:vMerge/>
            <w:vAlign w:val="center"/>
          </w:tcPr>
          <w:p w:rsidR="000A5A1D" w:rsidRPr="000A5A1D" w:rsidRDefault="000A5A1D" w:rsidP="000A5A1D">
            <w:pPr>
              <w:spacing w:before="156" w:line="360" w:lineRule="exact"/>
              <w:jc w:val="center"/>
              <w:rPr>
                <w:rFonts w:asciiTheme="minorEastAsia" w:hAnsiTheme="minorEastAsia"/>
                <w:b/>
                <w:color w:val="000000"/>
                <w:sz w:val="24"/>
                <w:szCs w:val="24"/>
              </w:rPr>
            </w:pPr>
          </w:p>
        </w:tc>
        <w:tc>
          <w:tcPr>
            <w:tcW w:w="8498" w:type="dxa"/>
            <w:gridSpan w:val="6"/>
            <w:tcBorders>
              <w:top w:val="single" w:sz="4" w:space="0" w:color="auto"/>
            </w:tcBorders>
            <w:vAlign w:val="center"/>
          </w:tcPr>
          <w:p w:rsidR="000A5A1D" w:rsidRPr="000A5A1D" w:rsidRDefault="000A5A1D" w:rsidP="000A5A1D">
            <w:pPr>
              <w:spacing w:before="156" w:line="360" w:lineRule="exact"/>
              <w:jc w:val="center"/>
              <w:rPr>
                <w:rFonts w:asciiTheme="minorEastAsia" w:hAnsiTheme="minorEastAsia"/>
                <w:color w:val="000000"/>
                <w:sz w:val="24"/>
                <w:szCs w:val="24"/>
              </w:rPr>
            </w:pPr>
            <w:r w:rsidRPr="000A5A1D">
              <w:rPr>
                <w:rFonts w:asciiTheme="minorEastAsia" w:hAnsiTheme="minorEastAsia" w:hint="eastAsia"/>
                <w:color w:val="000000"/>
                <w:sz w:val="24"/>
                <w:szCs w:val="24"/>
              </w:rPr>
              <w:t>……（可增加）</w:t>
            </w:r>
          </w:p>
          <w:p w:rsidR="000A5A1D" w:rsidRPr="000A5A1D" w:rsidRDefault="000A5A1D" w:rsidP="000A5A1D">
            <w:pPr>
              <w:spacing w:before="156" w:line="360" w:lineRule="exact"/>
              <w:jc w:val="center"/>
              <w:rPr>
                <w:rFonts w:asciiTheme="minorEastAsia" w:hAnsiTheme="minorEastAsia"/>
                <w:color w:val="000000"/>
                <w:sz w:val="24"/>
                <w:szCs w:val="24"/>
              </w:rPr>
            </w:pPr>
          </w:p>
        </w:tc>
      </w:tr>
      <w:tr w:rsidR="006C1AAB" w:rsidRPr="000A3D14" w:rsidTr="006C1AAB">
        <w:trPr>
          <w:trHeight w:val="1455"/>
          <w:jc w:val="center"/>
        </w:trPr>
        <w:tc>
          <w:tcPr>
            <w:tcW w:w="1610" w:type="dxa"/>
            <w:gridSpan w:val="2"/>
            <w:tcBorders>
              <w:right w:val="single" w:sz="4" w:space="0" w:color="auto"/>
            </w:tcBorders>
            <w:vAlign w:val="center"/>
          </w:tcPr>
          <w:p w:rsidR="006C1AAB" w:rsidRDefault="006C1AAB" w:rsidP="00ED152F">
            <w:pPr>
              <w:pStyle w:val="a6"/>
              <w:spacing w:line="360" w:lineRule="exact"/>
              <w:ind w:leftChars="3" w:left="6" w:firstLineChars="1750" w:firstLine="4200"/>
              <w:rPr>
                <w:rFonts w:asciiTheme="minorEastAsia" w:eastAsiaTheme="minorEastAsia" w:hAnsiTheme="minorEastAsia" w:cs="宋体"/>
                <w:sz w:val="24"/>
                <w:szCs w:val="24"/>
              </w:rPr>
            </w:pPr>
          </w:p>
          <w:p w:rsidR="006C1AAB" w:rsidRPr="006C1AAB" w:rsidRDefault="006C1AAB" w:rsidP="006C1AAB">
            <w:pPr>
              <w:pStyle w:val="a6"/>
              <w:spacing w:line="360" w:lineRule="exact"/>
              <w:ind w:leftChars="3" w:left="6" w:firstLineChars="0" w:firstLine="0"/>
              <w:rPr>
                <w:rFonts w:asciiTheme="minorEastAsia" w:eastAsiaTheme="minorEastAsia" w:hAnsiTheme="minorEastAsia" w:cstheme="minorBidi"/>
                <w:b/>
                <w:color w:val="000000"/>
                <w:sz w:val="24"/>
                <w:szCs w:val="24"/>
              </w:rPr>
            </w:pPr>
            <w:r w:rsidRPr="006C1AAB">
              <w:rPr>
                <w:rFonts w:asciiTheme="minorEastAsia" w:eastAsiaTheme="minorEastAsia" w:hAnsiTheme="minorEastAsia" w:cstheme="minorBidi" w:hint="eastAsia"/>
                <w:b/>
                <w:color w:val="000000"/>
                <w:sz w:val="24"/>
                <w:szCs w:val="24"/>
              </w:rPr>
              <w:t>项目负责人</w:t>
            </w:r>
          </w:p>
          <w:p w:rsidR="006C1AAB" w:rsidRPr="000A5A1D" w:rsidRDefault="006C1AAB" w:rsidP="006C1AAB">
            <w:pPr>
              <w:pStyle w:val="a6"/>
              <w:spacing w:line="360" w:lineRule="exact"/>
              <w:ind w:leftChars="3" w:left="6" w:firstLineChars="0" w:firstLine="0"/>
              <w:jc w:val="center"/>
              <w:rPr>
                <w:rFonts w:asciiTheme="minorEastAsia" w:eastAsiaTheme="minorEastAsia" w:hAnsiTheme="minorEastAsia" w:cs="宋体"/>
                <w:sz w:val="24"/>
                <w:szCs w:val="24"/>
              </w:rPr>
            </w:pPr>
            <w:r>
              <w:rPr>
                <w:rFonts w:asciiTheme="minorEastAsia" w:eastAsiaTheme="minorEastAsia" w:hAnsiTheme="minorEastAsia" w:cstheme="minorBidi" w:hint="eastAsia"/>
                <w:b/>
                <w:color w:val="000000"/>
                <w:sz w:val="24"/>
                <w:szCs w:val="24"/>
              </w:rPr>
              <w:t>审批意见</w:t>
            </w:r>
          </w:p>
        </w:tc>
        <w:tc>
          <w:tcPr>
            <w:tcW w:w="7644" w:type="dxa"/>
            <w:gridSpan w:val="5"/>
            <w:tcBorders>
              <w:left w:val="single" w:sz="4" w:space="0" w:color="auto"/>
            </w:tcBorders>
            <w:vAlign w:val="center"/>
          </w:tcPr>
          <w:p w:rsidR="006C1AAB" w:rsidRDefault="006C1AAB" w:rsidP="006C1AAB">
            <w:pPr>
              <w:pStyle w:val="a6"/>
              <w:spacing w:line="360" w:lineRule="exact"/>
              <w:ind w:leftChars="1303" w:left="2736" w:firstLineChars="0" w:firstLine="0"/>
              <w:rPr>
                <w:rFonts w:asciiTheme="minorEastAsia" w:eastAsiaTheme="minorEastAsia" w:hAnsiTheme="minorEastAsia" w:cs="宋体"/>
                <w:sz w:val="24"/>
                <w:szCs w:val="24"/>
              </w:rPr>
            </w:pPr>
          </w:p>
          <w:p w:rsidR="006C1AAB" w:rsidRPr="006C1AAB" w:rsidRDefault="006C1AAB" w:rsidP="006C1AAB">
            <w:pPr>
              <w:spacing w:before="156" w:line="360" w:lineRule="exact"/>
              <w:rPr>
                <w:rFonts w:asciiTheme="minorEastAsia" w:hAnsiTheme="minorEastAsia" w:cs="宋体"/>
                <w:sz w:val="24"/>
                <w:szCs w:val="24"/>
              </w:rPr>
            </w:pPr>
            <w:r>
              <w:rPr>
                <w:rFonts w:asciiTheme="minorEastAsia" w:hAnsiTheme="minorEastAsia" w:cs="宋体" w:hint="eastAsia"/>
                <w:sz w:val="24"/>
                <w:szCs w:val="24"/>
              </w:rPr>
              <w:t>项目</w:t>
            </w:r>
            <w:r w:rsidRPr="006C1AAB">
              <w:rPr>
                <w:rFonts w:asciiTheme="minorEastAsia" w:hAnsiTheme="minorEastAsia" w:cs="宋体" w:hint="eastAsia"/>
                <w:sz w:val="24"/>
                <w:szCs w:val="24"/>
              </w:rPr>
              <w:t xml:space="preserve">负责人（签字）：                 </w:t>
            </w:r>
          </w:p>
          <w:p w:rsidR="006C1AAB" w:rsidRPr="000A5A1D" w:rsidRDefault="006C1AAB" w:rsidP="006C1AAB">
            <w:pPr>
              <w:pStyle w:val="a6"/>
              <w:spacing w:line="360" w:lineRule="exact"/>
              <w:ind w:leftChars="2209" w:left="4639" w:firstLineChars="250" w:firstLine="600"/>
              <w:rPr>
                <w:rFonts w:asciiTheme="minorEastAsia" w:eastAsiaTheme="minorEastAsia" w:hAnsiTheme="minorEastAsia" w:cs="宋体"/>
                <w:sz w:val="24"/>
                <w:szCs w:val="24"/>
              </w:rPr>
            </w:pPr>
            <w:r w:rsidRPr="000A5A1D">
              <w:rPr>
                <w:rFonts w:asciiTheme="minorEastAsia" w:eastAsiaTheme="minorEastAsia" w:hAnsiTheme="minorEastAsia" w:cs="宋体" w:hint="eastAsia"/>
                <w:sz w:val="24"/>
                <w:szCs w:val="24"/>
              </w:rPr>
              <w:t>年    月    日</w:t>
            </w:r>
          </w:p>
        </w:tc>
      </w:tr>
      <w:tr w:rsidR="00267946" w:rsidRPr="000A3D14" w:rsidTr="002C297A">
        <w:trPr>
          <w:trHeight w:val="1263"/>
          <w:jc w:val="center"/>
        </w:trPr>
        <w:tc>
          <w:tcPr>
            <w:tcW w:w="1606" w:type="dxa"/>
            <w:gridSpan w:val="2"/>
            <w:vAlign w:val="center"/>
          </w:tcPr>
          <w:p w:rsidR="000A5A1D" w:rsidRPr="000A5A1D" w:rsidRDefault="000A5A1D" w:rsidP="002C297A">
            <w:pPr>
              <w:spacing w:before="156" w:line="360" w:lineRule="exact"/>
              <w:jc w:val="center"/>
              <w:rPr>
                <w:rFonts w:asciiTheme="minorEastAsia" w:hAnsiTheme="minorEastAsia"/>
                <w:b/>
                <w:color w:val="000000"/>
                <w:sz w:val="24"/>
                <w:szCs w:val="24"/>
              </w:rPr>
            </w:pPr>
            <w:r w:rsidRPr="000A5A1D">
              <w:rPr>
                <w:rFonts w:asciiTheme="minorEastAsia" w:hAnsiTheme="minorEastAsia" w:hint="eastAsia"/>
                <w:b/>
                <w:color w:val="000000"/>
                <w:sz w:val="24"/>
                <w:szCs w:val="24"/>
              </w:rPr>
              <w:t>所在</w:t>
            </w:r>
            <w:r w:rsidR="002C297A">
              <w:rPr>
                <w:rFonts w:asciiTheme="minorEastAsia" w:hAnsiTheme="minorEastAsia" w:hint="eastAsia"/>
                <w:b/>
                <w:color w:val="000000"/>
                <w:sz w:val="24"/>
                <w:szCs w:val="24"/>
              </w:rPr>
              <w:t>二级</w:t>
            </w:r>
            <w:r w:rsidRPr="000A5A1D">
              <w:rPr>
                <w:rFonts w:asciiTheme="minorEastAsia" w:hAnsiTheme="minorEastAsia" w:hint="eastAsia"/>
                <w:b/>
                <w:color w:val="000000"/>
                <w:sz w:val="24"/>
                <w:szCs w:val="24"/>
              </w:rPr>
              <w:t>单位审核意见</w:t>
            </w:r>
          </w:p>
        </w:tc>
        <w:tc>
          <w:tcPr>
            <w:tcW w:w="7648" w:type="dxa"/>
            <w:gridSpan w:val="5"/>
            <w:vAlign w:val="center"/>
          </w:tcPr>
          <w:p w:rsidR="000A5A1D" w:rsidRPr="000A5A1D" w:rsidRDefault="00492416" w:rsidP="00A31B6A">
            <w:pPr>
              <w:spacing w:before="156" w:line="360" w:lineRule="exact"/>
              <w:ind w:right="480"/>
              <w:rPr>
                <w:rFonts w:asciiTheme="minorEastAsia" w:hAnsiTheme="minorEastAsia"/>
                <w:color w:val="000000"/>
                <w:sz w:val="24"/>
                <w:szCs w:val="24"/>
              </w:rPr>
            </w:pPr>
            <w:r w:rsidRPr="000A5A1D">
              <w:rPr>
                <w:rFonts w:asciiTheme="minorEastAsia" w:hAnsiTheme="minorEastAsia" w:hint="eastAsia"/>
                <w:color w:val="000000"/>
                <w:sz w:val="24"/>
                <w:szCs w:val="24"/>
              </w:rPr>
              <w:t>主管领导（签字）：</w:t>
            </w:r>
            <w:r w:rsidR="000A5A1D" w:rsidRPr="000A5A1D">
              <w:rPr>
                <w:rFonts w:asciiTheme="minorEastAsia" w:hAnsiTheme="minorEastAsia" w:hint="eastAsia"/>
                <w:color w:val="000000"/>
                <w:sz w:val="24"/>
                <w:szCs w:val="24"/>
              </w:rPr>
              <w:t xml:space="preserve">          </w:t>
            </w:r>
            <w:r w:rsidR="00A31B6A">
              <w:rPr>
                <w:rFonts w:asciiTheme="minorEastAsia" w:hAnsiTheme="minorEastAsia" w:hint="eastAsia"/>
                <w:color w:val="000000"/>
                <w:sz w:val="24"/>
                <w:szCs w:val="24"/>
              </w:rPr>
              <w:t>单位</w:t>
            </w:r>
            <w:r w:rsidRPr="000A5A1D">
              <w:rPr>
                <w:rFonts w:asciiTheme="minorEastAsia" w:hAnsiTheme="minorEastAsia" w:hint="eastAsia"/>
                <w:color w:val="000000"/>
                <w:sz w:val="24"/>
                <w:szCs w:val="24"/>
              </w:rPr>
              <w:t>（盖章）：</w:t>
            </w:r>
            <w:r w:rsidR="000A5A1D" w:rsidRPr="000A5A1D">
              <w:rPr>
                <w:rFonts w:asciiTheme="minorEastAsia" w:hAnsiTheme="minorEastAsia" w:hint="eastAsia"/>
                <w:color w:val="000000"/>
                <w:sz w:val="24"/>
                <w:szCs w:val="24"/>
              </w:rPr>
              <w:t xml:space="preserve">     年    月    日</w:t>
            </w:r>
          </w:p>
        </w:tc>
      </w:tr>
      <w:tr w:rsidR="00267946" w:rsidRPr="000A3D14" w:rsidTr="002C297A">
        <w:trPr>
          <w:trHeight w:val="1125"/>
          <w:jc w:val="center"/>
        </w:trPr>
        <w:tc>
          <w:tcPr>
            <w:tcW w:w="1606" w:type="dxa"/>
            <w:gridSpan w:val="2"/>
            <w:vAlign w:val="center"/>
          </w:tcPr>
          <w:p w:rsidR="000A5A1D" w:rsidRPr="000A5A1D" w:rsidRDefault="000A5A1D" w:rsidP="002C297A">
            <w:pPr>
              <w:spacing w:before="156" w:line="360" w:lineRule="exact"/>
              <w:jc w:val="center"/>
              <w:rPr>
                <w:rFonts w:asciiTheme="minorEastAsia" w:hAnsiTheme="minorEastAsia"/>
                <w:b/>
                <w:color w:val="000000"/>
                <w:sz w:val="24"/>
                <w:szCs w:val="24"/>
              </w:rPr>
            </w:pPr>
            <w:r w:rsidRPr="000A5A1D">
              <w:rPr>
                <w:rFonts w:asciiTheme="minorEastAsia" w:hAnsiTheme="minorEastAsia" w:hint="eastAsia"/>
                <w:b/>
                <w:color w:val="000000"/>
                <w:sz w:val="24"/>
                <w:szCs w:val="24"/>
              </w:rPr>
              <w:t>学校科</w:t>
            </w:r>
            <w:r w:rsidR="002C297A">
              <w:rPr>
                <w:rFonts w:asciiTheme="minorEastAsia" w:hAnsiTheme="minorEastAsia" w:hint="eastAsia"/>
                <w:b/>
                <w:color w:val="000000"/>
                <w:sz w:val="24"/>
                <w:szCs w:val="24"/>
              </w:rPr>
              <w:t>研</w:t>
            </w:r>
            <w:r w:rsidRPr="000A5A1D">
              <w:rPr>
                <w:rFonts w:asciiTheme="minorEastAsia" w:hAnsiTheme="minorEastAsia" w:hint="eastAsia"/>
                <w:b/>
                <w:color w:val="000000"/>
                <w:sz w:val="24"/>
                <w:szCs w:val="24"/>
              </w:rPr>
              <w:t xml:space="preserve">处审核意见　</w:t>
            </w:r>
          </w:p>
        </w:tc>
        <w:tc>
          <w:tcPr>
            <w:tcW w:w="7648" w:type="dxa"/>
            <w:gridSpan w:val="5"/>
            <w:vAlign w:val="center"/>
          </w:tcPr>
          <w:p w:rsidR="000A5A1D" w:rsidRPr="000A5A1D" w:rsidRDefault="00C80650" w:rsidP="00BC7BCC">
            <w:pPr>
              <w:spacing w:before="156" w:line="360" w:lineRule="exact"/>
              <w:ind w:right="480"/>
              <w:rPr>
                <w:rFonts w:asciiTheme="minorEastAsia" w:hAnsiTheme="minorEastAsia"/>
                <w:color w:val="000000"/>
                <w:sz w:val="24"/>
                <w:szCs w:val="24"/>
              </w:rPr>
            </w:pPr>
            <w:r>
              <w:rPr>
                <w:rFonts w:asciiTheme="minorEastAsia" w:hAnsiTheme="minorEastAsia" w:hint="eastAsia"/>
                <w:color w:val="000000"/>
                <w:sz w:val="24"/>
                <w:szCs w:val="24"/>
              </w:rPr>
              <w:t xml:space="preserve"> </w:t>
            </w:r>
            <w:r w:rsidR="000A5A1D" w:rsidRPr="000A5A1D">
              <w:rPr>
                <w:rFonts w:asciiTheme="minorEastAsia" w:hAnsiTheme="minorEastAsia" w:hint="eastAsia"/>
                <w:color w:val="000000"/>
                <w:sz w:val="24"/>
                <w:szCs w:val="24"/>
              </w:rPr>
              <w:t xml:space="preserve">负责人（签字）                         </w:t>
            </w:r>
            <w:r w:rsidR="00A31B6A">
              <w:rPr>
                <w:rFonts w:asciiTheme="minorEastAsia" w:hAnsiTheme="minorEastAsia" w:hint="eastAsia"/>
                <w:color w:val="000000"/>
                <w:sz w:val="24"/>
                <w:szCs w:val="24"/>
              </w:rPr>
              <w:t xml:space="preserve">    </w:t>
            </w:r>
            <w:r w:rsidR="000A5A1D" w:rsidRPr="000A5A1D">
              <w:rPr>
                <w:rFonts w:asciiTheme="minorEastAsia" w:hAnsiTheme="minorEastAsia" w:hint="eastAsia"/>
                <w:color w:val="000000"/>
                <w:sz w:val="24"/>
                <w:szCs w:val="24"/>
              </w:rPr>
              <w:t>年    月    日</w:t>
            </w:r>
          </w:p>
        </w:tc>
      </w:tr>
      <w:tr w:rsidR="00267946" w:rsidRPr="000A3D14" w:rsidTr="00C80650">
        <w:trPr>
          <w:trHeight w:val="1120"/>
          <w:jc w:val="center"/>
        </w:trPr>
        <w:tc>
          <w:tcPr>
            <w:tcW w:w="1606" w:type="dxa"/>
            <w:gridSpan w:val="2"/>
            <w:vAlign w:val="center"/>
          </w:tcPr>
          <w:p w:rsidR="000A5A1D" w:rsidRPr="000A5A1D" w:rsidRDefault="000A5A1D" w:rsidP="000A5A1D">
            <w:pPr>
              <w:spacing w:before="156" w:line="360" w:lineRule="exact"/>
              <w:jc w:val="center"/>
              <w:rPr>
                <w:rFonts w:asciiTheme="minorEastAsia" w:hAnsiTheme="minorEastAsia"/>
                <w:b/>
                <w:color w:val="000000"/>
                <w:sz w:val="24"/>
                <w:szCs w:val="24"/>
              </w:rPr>
            </w:pPr>
            <w:r w:rsidRPr="000A5A1D">
              <w:rPr>
                <w:rFonts w:asciiTheme="minorEastAsia" w:hAnsiTheme="minorEastAsia" w:hint="eastAsia"/>
                <w:b/>
                <w:color w:val="000000"/>
                <w:sz w:val="24"/>
                <w:szCs w:val="24"/>
              </w:rPr>
              <w:t>学校财务处审批意见</w:t>
            </w:r>
          </w:p>
        </w:tc>
        <w:tc>
          <w:tcPr>
            <w:tcW w:w="7648" w:type="dxa"/>
            <w:gridSpan w:val="5"/>
            <w:vAlign w:val="center"/>
          </w:tcPr>
          <w:p w:rsidR="00C80650" w:rsidRDefault="000A5A1D" w:rsidP="00C80650">
            <w:pPr>
              <w:spacing w:before="156" w:line="360" w:lineRule="exact"/>
              <w:ind w:right="480" w:firstLineChars="50" w:firstLine="120"/>
              <w:rPr>
                <w:rFonts w:asciiTheme="minorEastAsia" w:hAnsiTheme="minorEastAsia"/>
                <w:color w:val="000000"/>
                <w:sz w:val="24"/>
                <w:szCs w:val="24"/>
              </w:rPr>
            </w:pPr>
            <w:r w:rsidRPr="000A5A1D">
              <w:rPr>
                <w:rFonts w:asciiTheme="minorEastAsia" w:hAnsiTheme="minorEastAsia" w:hint="eastAsia"/>
                <w:color w:val="000000"/>
                <w:sz w:val="24"/>
                <w:szCs w:val="24"/>
              </w:rPr>
              <w:t xml:space="preserve">              </w:t>
            </w:r>
            <w:r w:rsidR="001745AF">
              <w:rPr>
                <w:rFonts w:asciiTheme="minorEastAsia" w:hAnsiTheme="minorEastAsia" w:hint="eastAsia"/>
                <w:color w:val="000000"/>
                <w:sz w:val="24"/>
                <w:szCs w:val="24"/>
              </w:rPr>
              <w:t xml:space="preserve">           </w:t>
            </w:r>
          </w:p>
          <w:p w:rsidR="000A5A1D" w:rsidRPr="000A5A1D" w:rsidRDefault="00133851" w:rsidP="00133851">
            <w:pPr>
              <w:spacing w:before="156" w:line="360" w:lineRule="exact"/>
              <w:ind w:right="480"/>
              <w:rPr>
                <w:rFonts w:asciiTheme="minorEastAsia" w:hAnsiTheme="minorEastAsia"/>
                <w:color w:val="000000"/>
                <w:sz w:val="24"/>
                <w:szCs w:val="24"/>
              </w:rPr>
            </w:pPr>
            <w:r w:rsidRPr="000A5A1D">
              <w:rPr>
                <w:rFonts w:asciiTheme="minorEastAsia" w:hAnsiTheme="minorEastAsia" w:hint="eastAsia"/>
                <w:color w:val="000000"/>
                <w:sz w:val="24"/>
                <w:szCs w:val="24"/>
              </w:rPr>
              <w:t>负责人（签字）</w:t>
            </w:r>
            <w:r>
              <w:rPr>
                <w:rFonts w:asciiTheme="minorEastAsia" w:hAnsiTheme="minorEastAsia" w:hint="eastAsia"/>
                <w:color w:val="000000"/>
                <w:sz w:val="24"/>
                <w:szCs w:val="24"/>
              </w:rPr>
              <w:t xml:space="preserve">                                </w:t>
            </w:r>
            <w:r w:rsidR="000A5A1D" w:rsidRPr="000A5A1D">
              <w:rPr>
                <w:rFonts w:asciiTheme="minorEastAsia" w:hAnsiTheme="minorEastAsia" w:hint="eastAsia"/>
                <w:color w:val="000000"/>
                <w:sz w:val="24"/>
                <w:szCs w:val="24"/>
              </w:rPr>
              <w:t xml:space="preserve">年  </w:t>
            </w:r>
            <w:r>
              <w:rPr>
                <w:rFonts w:asciiTheme="minorEastAsia" w:hAnsiTheme="minorEastAsia" w:hint="eastAsia"/>
                <w:color w:val="000000"/>
                <w:sz w:val="24"/>
                <w:szCs w:val="24"/>
              </w:rPr>
              <w:t xml:space="preserve"> </w:t>
            </w:r>
            <w:r w:rsidR="000A5A1D" w:rsidRPr="000A5A1D">
              <w:rPr>
                <w:rFonts w:asciiTheme="minorEastAsia" w:hAnsiTheme="minorEastAsia" w:hint="eastAsia"/>
                <w:color w:val="000000"/>
                <w:sz w:val="24"/>
                <w:szCs w:val="24"/>
              </w:rPr>
              <w:t>月    日</w:t>
            </w:r>
          </w:p>
        </w:tc>
      </w:tr>
    </w:tbl>
    <w:p w:rsidR="00EE6A57" w:rsidRDefault="000A5A1D" w:rsidP="00EE6A57">
      <w:pPr>
        <w:spacing w:before="156"/>
        <w:rPr>
          <w:rFonts w:ascii="黑体" w:eastAsia="黑体" w:hAnsi="黑体"/>
          <w:color w:val="000000"/>
          <w:sz w:val="24"/>
        </w:rPr>
      </w:pPr>
      <w:r>
        <w:rPr>
          <w:rFonts w:hint="eastAsia"/>
          <w:color w:val="000000"/>
          <w:sz w:val="24"/>
          <w:szCs w:val="24"/>
        </w:rPr>
        <w:lastRenderedPageBreak/>
        <w:t>请打印一式三份，项目组、科技处、财务处各一份。</w:t>
      </w:r>
    </w:p>
    <w:p w:rsidR="00EE6A57" w:rsidRDefault="00EE6A57" w:rsidP="00EE6A57">
      <w:pPr>
        <w:spacing w:before="156"/>
        <w:rPr>
          <w:rFonts w:ascii="黑体" w:eastAsia="黑体" w:hAnsi="黑体"/>
          <w:color w:val="000000"/>
          <w:sz w:val="24"/>
        </w:rPr>
      </w:pPr>
    </w:p>
    <w:p w:rsidR="00EE6A57" w:rsidRDefault="00EE6A57" w:rsidP="00EE6A57">
      <w:pPr>
        <w:spacing w:before="156"/>
        <w:rPr>
          <w:rFonts w:ascii="黑体" w:eastAsia="黑体" w:hAnsi="黑体"/>
          <w:color w:val="000000"/>
          <w:sz w:val="24"/>
        </w:rPr>
      </w:pPr>
    </w:p>
    <w:p w:rsidR="00EE6A57" w:rsidRDefault="00EE6A57" w:rsidP="00EE6A57">
      <w:pPr>
        <w:spacing w:before="156"/>
        <w:rPr>
          <w:rFonts w:ascii="黑体" w:eastAsia="黑体" w:hAnsi="黑体"/>
          <w:color w:val="000000"/>
          <w:sz w:val="24"/>
        </w:rPr>
      </w:pPr>
    </w:p>
    <w:p w:rsidR="00EE6A57" w:rsidRDefault="00EE6A57" w:rsidP="00EE6A57">
      <w:pPr>
        <w:spacing w:before="156"/>
        <w:rPr>
          <w:rFonts w:ascii="黑体" w:eastAsia="黑体" w:hAnsi="黑体"/>
          <w:color w:val="000000"/>
          <w:sz w:val="24"/>
        </w:rPr>
      </w:pPr>
    </w:p>
    <w:p w:rsidR="00EE6A57" w:rsidRDefault="00EE6A57" w:rsidP="00EE6A57">
      <w:pPr>
        <w:spacing w:before="156"/>
        <w:rPr>
          <w:rFonts w:ascii="黑体" w:eastAsia="黑体" w:hAnsi="黑体"/>
          <w:color w:val="000000"/>
          <w:sz w:val="24"/>
        </w:rPr>
      </w:pPr>
    </w:p>
    <w:p w:rsidR="00EE6A57" w:rsidRDefault="00EE6A57" w:rsidP="00EE6A57">
      <w:pPr>
        <w:spacing w:before="156"/>
        <w:rPr>
          <w:rFonts w:ascii="黑体" w:eastAsia="黑体" w:hAnsi="黑体"/>
          <w:color w:val="000000"/>
          <w:sz w:val="24"/>
        </w:rPr>
      </w:pPr>
    </w:p>
    <w:p w:rsidR="00EE6A57" w:rsidRDefault="00EE6A57" w:rsidP="00EE6A57">
      <w:pPr>
        <w:spacing w:before="156"/>
        <w:rPr>
          <w:rFonts w:ascii="黑体" w:eastAsia="黑体" w:hAnsi="黑体"/>
          <w:color w:val="000000"/>
          <w:sz w:val="24"/>
        </w:rPr>
      </w:pPr>
    </w:p>
    <w:p w:rsidR="00EE6A57" w:rsidRDefault="00EE6A57" w:rsidP="00EE6A57">
      <w:pPr>
        <w:spacing w:before="156"/>
        <w:rPr>
          <w:rFonts w:ascii="黑体" w:eastAsia="黑体" w:hAnsi="黑体"/>
          <w:color w:val="000000"/>
          <w:sz w:val="24"/>
        </w:rPr>
      </w:pPr>
    </w:p>
    <w:p w:rsidR="00EE6A57" w:rsidRDefault="00EE6A57" w:rsidP="00EE6A57">
      <w:pPr>
        <w:spacing w:before="156"/>
        <w:rPr>
          <w:rFonts w:ascii="黑体" w:eastAsia="黑体" w:hAnsi="黑体"/>
          <w:color w:val="000000"/>
          <w:sz w:val="24"/>
        </w:rPr>
      </w:pPr>
    </w:p>
    <w:p w:rsidR="00EE6A57" w:rsidRDefault="00EE6A57" w:rsidP="00EE6A57">
      <w:pPr>
        <w:spacing w:before="156"/>
        <w:rPr>
          <w:rFonts w:ascii="黑体" w:eastAsia="黑体" w:hAnsi="黑体"/>
          <w:color w:val="000000"/>
          <w:sz w:val="24"/>
        </w:rPr>
      </w:pPr>
    </w:p>
    <w:p w:rsidR="00EE6A57" w:rsidRDefault="00EE6A57" w:rsidP="00EE6A57">
      <w:pPr>
        <w:spacing w:before="156"/>
        <w:rPr>
          <w:rFonts w:ascii="黑体" w:eastAsia="黑体" w:hAnsi="黑体"/>
          <w:color w:val="000000"/>
          <w:sz w:val="24"/>
        </w:rPr>
      </w:pPr>
    </w:p>
    <w:p w:rsidR="00EE6A57" w:rsidRDefault="00EE6A57" w:rsidP="00EE6A57">
      <w:pPr>
        <w:spacing w:before="156"/>
        <w:rPr>
          <w:rFonts w:ascii="黑体" w:eastAsia="黑体" w:hAnsi="黑体"/>
          <w:color w:val="000000"/>
          <w:sz w:val="24"/>
        </w:rPr>
      </w:pPr>
    </w:p>
    <w:p w:rsidR="00EE6A57" w:rsidRDefault="00EE6A57" w:rsidP="00EE6A57">
      <w:pPr>
        <w:spacing w:before="156"/>
        <w:rPr>
          <w:rFonts w:ascii="黑体" w:eastAsia="黑体" w:hAnsi="黑体"/>
          <w:color w:val="000000"/>
          <w:sz w:val="24"/>
        </w:rPr>
      </w:pPr>
    </w:p>
    <w:p w:rsidR="00EE6A57" w:rsidRDefault="00EE6A57" w:rsidP="00EE6A57">
      <w:pPr>
        <w:spacing w:before="156"/>
        <w:rPr>
          <w:rFonts w:ascii="黑体" w:eastAsia="黑体" w:hAnsi="黑体"/>
          <w:color w:val="000000"/>
          <w:sz w:val="24"/>
        </w:rPr>
      </w:pPr>
    </w:p>
    <w:p w:rsidR="00EE6A57" w:rsidRDefault="00EE6A57" w:rsidP="00EE6A57">
      <w:pPr>
        <w:spacing w:before="156"/>
        <w:rPr>
          <w:rFonts w:ascii="黑体" w:eastAsia="黑体" w:hAnsi="黑体"/>
          <w:color w:val="000000"/>
          <w:sz w:val="24"/>
        </w:rPr>
      </w:pPr>
    </w:p>
    <w:p w:rsidR="000920A2" w:rsidRDefault="000920A2" w:rsidP="00EE6A57">
      <w:pPr>
        <w:spacing w:before="156"/>
        <w:rPr>
          <w:rFonts w:ascii="黑体" w:eastAsia="黑体" w:hAnsi="黑体"/>
          <w:color w:val="000000"/>
          <w:sz w:val="24"/>
        </w:rPr>
      </w:pPr>
    </w:p>
    <w:p w:rsidR="000920A2" w:rsidRDefault="000920A2" w:rsidP="00EE6A57">
      <w:pPr>
        <w:spacing w:before="156"/>
        <w:rPr>
          <w:rFonts w:ascii="黑体" w:eastAsia="黑体" w:hAnsi="黑体"/>
          <w:color w:val="000000"/>
          <w:sz w:val="24"/>
        </w:rPr>
      </w:pPr>
    </w:p>
    <w:p w:rsidR="000920A2" w:rsidRDefault="000920A2" w:rsidP="00EE6A57">
      <w:pPr>
        <w:spacing w:before="156"/>
        <w:rPr>
          <w:rFonts w:ascii="黑体" w:eastAsia="黑体" w:hAnsi="黑体"/>
          <w:color w:val="000000"/>
          <w:sz w:val="24"/>
        </w:rPr>
      </w:pPr>
    </w:p>
    <w:p w:rsidR="000920A2" w:rsidRDefault="000920A2" w:rsidP="00EE6A57">
      <w:pPr>
        <w:spacing w:before="156"/>
        <w:rPr>
          <w:rFonts w:ascii="黑体" w:eastAsia="黑体" w:hAnsi="黑体"/>
          <w:color w:val="000000"/>
          <w:sz w:val="24"/>
        </w:rPr>
      </w:pPr>
    </w:p>
    <w:p w:rsidR="000920A2" w:rsidRDefault="000920A2" w:rsidP="00EE6A57">
      <w:pPr>
        <w:spacing w:before="156"/>
        <w:rPr>
          <w:rFonts w:ascii="黑体" w:eastAsia="黑体" w:hAnsi="黑体"/>
          <w:color w:val="000000"/>
          <w:sz w:val="24"/>
        </w:rPr>
      </w:pPr>
    </w:p>
    <w:p w:rsidR="000920A2" w:rsidRDefault="000920A2" w:rsidP="00EE6A57">
      <w:pPr>
        <w:spacing w:before="156"/>
        <w:rPr>
          <w:rFonts w:ascii="黑体" w:eastAsia="黑体" w:hAnsi="黑体"/>
          <w:color w:val="000000"/>
          <w:sz w:val="24"/>
        </w:rPr>
      </w:pPr>
    </w:p>
    <w:p w:rsidR="000920A2" w:rsidRDefault="000920A2" w:rsidP="00EE6A57">
      <w:pPr>
        <w:spacing w:before="156"/>
        <w:rPr>
          <w:rFonts w:ascii="黑体" w:eastAsia="黑体" w:hAnsi="黑体"/>
          <w:color w:val="000000"/>
          <w:sz w:val="24"/>
        </w:rPr>
      </w:pPr>
    </w:p>
    <w:p w:rsidR="000920A2" w:rsidRDefault="000920A2" w:rsidP="00EE6A57">
      <w:pPr>
        <w:spacing w:before="156"/>
        <w:rPr>
          <w:rFonts w:ascii="黑体" w:eastAsia="黑体" w:hAnsi="黑体"/>
          <w:color w:val="000000"/>
          <w:sz w:val="24"/>
        </w:rPr>
      </w:pPr>
    </w:p>
    <w:p w:rsidR="000920A2" w:rsidRDefault="000920A2" w:rsidP="00EE6A57">
      <w:pPr>
        <w:spacing w:before="156"/>
        <w:rPr>
          <w:rFonts w:ascii="黑体" w:eastAsia="黑体" w:hAnsi="黑体"/>
          <w:color w:val="000000"/>
          <w:sz w:val="24"/>
        </w:rPr>
      </w:pPr>
    </w:p>
    <w:p w:rsidR="000920A2" w:rsidRDefault="000920A2" w:rsidP="00EE6A57">
      <w:pPr>
        <w:spacing w:before="156"/>
        <w:rPr>
          <w:rFonts w:ascii="黑体" w:eastAsia="黑体" w:hAnsi="黑体"/>
          <w:color w:val="000000"/>
          <w:sz w:val="24"/>
        </w:rPr>
      </w:pPr>
    </w:p>
    <w:p w:rsidR="00EE6A57" w:rsidRDefault="00EE6A57" w:rsidP="00EE6A57">
      <w:pPr>
        <w:spacing w:before="156"/>
        <w:rPr>
          <w:rFonts w:ascii="黑体" w:eastAsia="黑体" w:hAnsi="黑体"/>
          <w:color w:val="000000"/>
          <w:sz w:val="24"/>
        </w:rPr>
      </w:pPr>
    </w:p>
    <w:p w:rsidR="004665A2" w:rsidRDefault="004665A2" w:rsidP="004665A2">
      <w:pPr>
        <w:spacing w:beforeLines="0" w:line="440" w:lineRule="exact"/>
        <w:rPr>
          <w:rFonts w:ascii="仿宋_GB2312" w:eastAsia="仿宋_GB2312" w:hAnsi="宋体"/>
          <w:sz w:val="30"/>
          <w:szCs w:val="30"/>
        </w:rPr>
      </w:pPr>
    </w:p>
    <w:p w:rsidR="004665A2" w:rsidRPr="0085373F" w:rsidRDefault="004665A2" w:rsidP="004665A2">
      <w:pPr>
        <w:spacing w:beforeLines="0" w:line="440" w:lineRule="exact"/>
        <w:rPr>
          <w:rFonts w:ascii="仿宋_GB2312" w:eastAsia="仿宋_GB2312" w:hAnsi="宋体"/>
          <w:sz w:val="30"/>
          <w:szCs w:val="30"/>
        </w:rPr>
      </w:pPr>
    </w:p>
    <w:p w:rsidR="00EE6A57" w:rsidRPr="004665A2" w:rsidRDefault="004665A2" w:rsidP="004665A2">
      <w:pPr>
        <w:pBdr>
          <w:top w:val="single" w:sz="6" w:space="0" w:color="auto"/>
          <w:bottom w:val="single" w:sz="6" w:space="6" w:color="auto"/>
        </w:pBdr>
        <w:spacing w:before="156" w:line="500" w:lineRule="exact"/>
        <w:rPr>
          <w:sz w:val="28"/>
        </w:rPr>
      </w:pPr>
      <w:r w:rsidRPr="00CE46A7">
        <w:rPr>
          <w:rFonts w:ascii="仿宋_GB2312" w:eastAsia="仿宋_GB2312" w:hint="eastAsia"/>
          <w:sz w:val="28"/>
          <w:szCs w:val="28"/>
        </w:rPr>
        <w:lastRenderedPageBreak/>
        <w:t>河北科技师范学院校长办公室</w:t>
      </w:r>
      <w:r>
        <w:rPr>
          <w:rFonts w:ascii="仿宋_GB2312" w:eastAsia="仿宋_GB2312" w:hint="eastAsia"/>
          <w:sz w:val="28"/>
          <w:szCs w:val="28"/>
        </w:rPr>
        <w:t xml:space="preserve">              </w:t>
      </w:r>
      <w:r w:rsidRPr="00CE46A7">
        <w:rPr>
          <w:rFonts w:ascii="仿宋_GB2312" w:eastAsia="仿宋_GB2312" w:hint="eastAsia"/>
          <w:sz w:val="28"/>
          <w:szCs w:val="28"/>
        </w:rPr>
        <w:t>201</w:t>
      </w:r>
      <w:r>
        <w:rPr>
          <w:rFonts w:ascii="仿宋_GB2312" w:eastAsia="仿宋_GB2312" w:hint="eastAsia"/>
          <w:sz w:val="28"/>
          <w:szCs w:val="28"/>
        </w:rPr>
        <w:t>7</w:t>
      </w:r>
      <w:r w:rsidRPr="00CE46A7">
        <w:rPr>
          <w:rFonts w:ascii="仿宋_GB2312" w:eastAsia="仿宋_GB2312" w:hint="eastAsia"/>
          <w:sz w:val="28"/>
          <w:szCs w:val="28"/>
        </w:rPr>
        <w:t>年</w:t>
      </w:r>
      <w:r>
        <w:rPr>
          <w:rFonts w:ascii="仿宋_GB2312" w:eastAsia="仿宋_GB2312" w:hint="eastAsia"/>
          <w:sz w:val="28"/>
          <w:szCs w:val="28"/>
        </w:rPr>
        <w:t>7</w:t>
      </w:r>
      <w:r w:rsidRPr="00CE46A7">
        <w:rPr>
          <w:rFonts w:ascii="仿宋_GB2312" w:eastAsia="仿宋_GB2312" w:hint="eastAsia"/>
          <w:sz w:val="28"/>
          <w:szCs w:val="28"/>
        </w:rPr>
        <w:t>月</w:t>
      </w:r>
      <w:r>
        <w:rPr>
          <w:rFonts w:ascii="仿宋_GB2312" w:eastAsia="仿宋_GB2312" w:hint="eastAsia"/>
          <w:sz w:val="28"/>
          <w:szCs w:val="28"/>
        </w:rPr>
        <w:t>16</w:t>
      </w:r>
      <w:r w:rsidRPr="00CE46A7">
        <w:rPr>
          <w:rFonts w:ascii="仿宋_GB2312" w:eastAsia="仿宋_GB2312" w:hint="eastAsia"/>
          <w:sz w:val="28"/>
          <w:szCs w:val="28"/>
        </w:rPr>
        <w:t>日印发</w:t>
      </w:r>
    </w:p>
    <w:sectPr w:rsidR="00EE6A57" w:rsidRPr="004665A2" w:rsidSect="00FC752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9F1" w:rsidRDefault="005E59F1" w:rsidP="004F68CE">
      <w:pPr>
        <w:spacing w:before="120"/>
      </w:pPr>
      <w:r>
        <w:separator/>
      </w:r>
    </w:p>
  </w:endnote>
  <w:endnote w:type="continuationSeparator" w:id="1">
    <w:p w:rsidR="005E59F1" w:rsidRDefault="005E59F1" w:rsidP="004F68CE">
      <w:pPr>
        <w:spacing w:before="1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CE" w:rsidRDefault="004F68CE" w:rsidP="004F68CE">
    <w:pPr>
      <w:pStyle w:val="a4"/>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CE" w:rsidRDefault="004F68CE" w:rsidP="004F68CE">
    <w:pPr>
      <w:pStyle w:val="a4"/>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CE" w:rsidRDefault="004F68CE" w:rsidP="004F68CE">
    <w:pPr>
      <w:pStyle w:val="a4"/>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9F1" w:rsidRDefault="005E59F1" w:rsidP="004F68CE">
      <w:pPr>
        <w:spacing w:before="120"/>
      </w:pPr>
      <w:r>
        <w:separator/>
      </w:r>
    </w:p>
  </w:footnote>
  <w:footnote w:type="continuationSeparator" w:id="1">
    <w:p w:rsidR="005E59F1" w:rsidRDefault="005E59F1" w:rsidP="004F68CE">
      <w:pPr>
        <w:spacing w:before="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CE" w:rsidRDefault="004F68CE" w:rsidP="004F68CE">
    <w:pPr>
      <w:pStyle w:val="a3"/>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CE" w:rsidRDefault="004F68CE" w:rsidP="000A660C">
    <w:pPr>
      <w:pStyle w:val="a3"/>
      <w:pBdr>
        <w:bottom w:val="none" w:sz="0" w:space="0" w:color="auto"/>
      </w:pBdr>
      <w:spacing w:before="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CE" w:rsidRDefault="004F68CE" w:rsidP="004F68CE">
    <w:pPr>
      <w:pStyle w:val="a3"/>
      <w:spacing w:before="1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2E80"/>
    <w:rsid w:val="00041B3A"/>
    <w:rsid w:val="00052CB5"/>
    <w:rsid w:val="00072CA0"/>
    <w:rsid w:val="00075CDE"/>
    <w:rsid w:val="00086E65"/>
    <w:rsid w:val="000920A2"/>
    <w:rsid w:val="000A5A1D"/>
    <w:rsid w:val="000A660C"/>
    <w:rsid w:val="000A6FE8"/>
    <w:rsid w:val="00107D48"/>
    <w:rsid w:val="00123D18"/>
    <w:rsid w:val="00133851"/>
    <w:rsid w:val="0013650C"/>
    <w:rsid w:val="0014581D"/>
    <w:rsid w:val="00160EE3"/>
    <w:rsid w:val="001615BF"/>
    <w:rsid w:val="00163F5C"/>
    <w:rsid w:val="001745AF"/>
    <w:rsid w:val="001C6A90"/>
    <w:rsid w:val="00204F88"/>
    <w:rsid w:val="002054A0"/>
    <w:rsid w:val="00214A48"/>
    <w:rsid w:val="002212A3"/>
    <w:rsid w:val="0024075E"/>
    <w:rsid w:val="002455E0"/>
    <w:rsid w:val="00247A0A"/>
    <w:rsid w:val="002634A7"/>
    <w:rsid w:val="00267946"/>
    <w:rsid w:val="00286ED7"/>
    <w:rsid w:val="002B5339"/>
    <w:rsid w:val="002C297A"/>
    <w:rsid w:val="002E2716"/>
    <w:rsid w:val="002F68FC"/>
    <w:rsid w:val="003802E4"/>
    <w:rsid w:val="003C4E27"/>
    <w:rsid w:val="003E2D04"/>
    <w:rsid w:val="00402F7E"/>
    <w:rsid w:val="00423B64"/>
    <w:rsid w:val="00427E05"/>
    <w:rsid w:val="00446789"/>
    <w:rsid w:val="004665A2"/>
    <w:rsid w:val="00492416"/>
    <w:rsid w:val="004A2E5C"/>
    <w:rsid w:val="004A7A7D"/>
    <w:rsid w:val="004E0403"/>
    <w:rsid w:val="004E5AAC"/>
    <w:rsid w:val="004F1EC8"/>
    <w:rsid w:val="004F68CE"/>
    <w:rsid w:val="00516ED1"/>
    <w:rsid w:val="00523C5D"/>
    <w:rsid w:val="005421AB"/>
    <w:rsid w:val="00592C4B"/>
    <w:rsid w:val="005959B1"/>
    <w:rsid w:val="005E59F1"/>
    <w:rsid w:val="0061315B"/>
    <w:rsid w:val="0061511B"/>
    <w:rsid w:val="00616B05"/>
    <w:rsid w:val="006C1AAB"/>
    <w:rsid w:val="006D2DF9"/>
    <w:rsid w:val="006F13A1"/>
    <w:rsid w:val="007116EE"/>
    <w:rsid w:val="007A4B9B"/>
    <w:rsid w:val="007B5F99"/>
    <w:rsid w:val="007C0F28"/>
    <w:rsid w:val="007C29D9"/>
    <w:rsid w:val="00832D44"/>
    <w:rsid w:val="00846485"/>
    <w:rsid w:val="00847D42"/>
    <w:rsid w:val="00896859"/>
    <w:rsid w:val="008B0CA9"/>
    <w:rsid w:val="008B0D5F"/>
    <w:rsid w:val="008B0E8B"/>
    <w:rsid w:val="00913A85"/>
    <w:rsid w:val="00917FD2"/>
    <w:rsid w:val="009728D7"/>
    <w:rsid w:val="00974294"/>
    <w:rsid w:val="009771A5"/>
    <w:rsid w:val="009943F5"/>
    <w:rsid w:val="009B5212"/>
    <w:rsid w:val="009D3BEC"/>
    <w:rsid w:val="009F37D9"/>
    <w:rsid w:val="00A125CE"/>
    <w:rsid w:val="00A12E80"/>
    <w:rsid w:val="00A31B6A"/>
    <w:rsid w:val="00A6203A"/>
    <w:rsid w:val="00A65321"/>
    <w:rsid w:val="00A6622E"/>
    <w:rsid w:val="00A663F1"/>
    <w:rsid w:val="00AC2A66"/>
    <w:rsid w:val="00AE0077"/>
    <w:rsid w:val="00BB1139"/>
    <w:rsid w:val="00BB7416"/>
    <w:rsid w:val="00BC7439"/>
    <w:rsid w:val="00BC7BCC"/>
    <w:rsid w:val="00C07785"/>
    <w:rsid w:val="00C07C9F"/>
    <w:rsid w:val="00C44482"/>
    <w:rsid w:val="00C574A9"/>
    <w:rsid w:val="00C62DF6"/>
    <w:rsid w:val="00C80650"/>
    <w:rsid w:val="00CA4016"/>
    <w:rsid w:val="00CD6429"/>
    <w:rsid w:val="00D00B49"/>
    <w:rsid w:val="00D164D5"/>
    <w:rsid w:val="00D5704B"/>
    <w:rsid w:val="00D80570"/>
    <w:rsid w:val="00D96519"/>
    <w:rsid w:val="00DE16AE"/>
    <w:rsid w:val="00E0672B"/>
    <w:rsid w:val="00E31CA6"/>
    <w:rsid w:val="00E405A0"/>
    <w:rsid w:val="00E51DC3"/>
    <w:rsid w:val="00EA498B"/>
    <w:rsid w:val="00EB6FB4"/>
    <w:rsid w:val="00EE6A57"/>
    <w:rsid w:val="00EE7A5F"/>
    <w:rsid w:val="00F252EC"/>
    <w:rsid w:val="00F33CBD"/>
    <w:rsid w:val="00F450F7"/>
    <w:rsid w:val="00F531AD"/>
    <w:rsid w:val="00F8340A"/>
    <w:rsid w:val="00FC7528"/>
    <w:rsid w:val="00FD764D"/>
    <w:rsid w:val="00FE10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52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68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68CE"/>
    <w:rPr>
      <w:sz w:val="18"/>
      <w:szCs w:val="18"/>
    </w:rPr>
  </w:style>
  <w:style w:type="paragraph" w:styleId="a4">
    <w:name w:val="footer"/>
    <w:basedOn w:val="a"/>
    <w:link w:val="Char0"/>
    <w:uiPriority w:val="99"/>
    <w:semiHidden/>
    <w:unhideWhenUsed/>
    <w:rsid w:val="004F68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68CE"/>
    <w:rPr>
      <w:sz w:val="18"/>
      <w:szCs w:val="18"/>
    </w:rPr>
  </w:style>
  <w:style w:type="paragraph" w:styleId="a5">
    <w:name w:val="Balloon Text"/>
    <w:basedOn w:val="a"/>
    <w:link w:val="Char1"/>
    <w:uiPriority w:val="99"/>
    <w:semiHidden/>
    <w:unhideWhenUsed/>
    <w:rsid w:val="007A4B9B"/>
    <w:rPr>
      <w:sz w:val="18"/>
      <w:szCs w:val="18"/>
    </w:rPr>
  </w:style>
  <w:style w:type="character" w:customStyle="1" w:styleId="Char1">
    <w:name w:val="批注框文本 Char"/>
    <w:basedOn w:val="a0"/>
    <w:link w:val="a5"/>
    <w:uiPriority w:val="99"/>
    <w:semiHidden/>
    <w:rsid w:val="007A4B9B"/>
    <w:rPr>
      <w:sz w:val="18"/>
      <w:szCs w:val="18"/>
    </w:rPr>
  </w:style>
  <w:style w:type="paragraph" w:styleId="a6">
    <w:name w:val="List Paragraph"/>
    <w:basedOn w:val="a"/>
    <w:qFormat/>
    <w:rsid w:val="000A5A1D"/>
    <w:pPr>
      <w:spacing w:beforeLines="0"/>
      <w:ind w:firstLineChars="200" w:firstLine="420"/>
    </w:pPr>
    <w:rPr>
      <w:rFonts w:ascii="Times New Roman" w:eastAsia="宋体" w:hAnsi="Times New Roman" w:cs="Times New Roman"/>
      <w:szCs w:val="21"/>
    </w:rPr>
  </w:style>
  <w:style w:type="paragraph" w:styleId="a7">
    <w:name w:val="Plain Text"/>
    <w:basedOn w:val="a"/>
    <w:link w:val="Char2"/>
    <w:rsid w:val="004E0403"/>
    <w:pPr>
      <w:spacing w:beforeLines="0"/>
    </w:pPr>
    <w:rPr>
      <w:rFonts w:ascii="宋体" w:eastAsia="宋体" w:hAnsi="Courier New" w:cs="Times New Roman"/>
      <w:szCs w:val="21"/>
    </w:rPr>
  </w:style>
  <w:style w:type="character" w:customStyle="1" w:styleId="Char2">
    <w:name w:val="纯文本 Char"/>
    <w:basedOn w:val="a0"/>
    <w:link w:val="a7"/>
    <w:rsid w:val="004E0403"/>
    <w:rPr>
      <w:rFonts w:ascii="宋体" w:eastAsia="宋体" w:hAnsi="Courier New" w:cs="Times New Roman"/>
      <w:szCs w:val="21"/>
    </w:rPr>
  </w:style>
  <w:style w:type="paragraph" w:customStyle="1" w:styleId="a8">
    <w:name w:val="文件标题"/>
    <w:next w:val="a7"/>
    <w:rsid w:val="004E0403"/>
    <w:pPr>
      <w:spacing w:beforeLines="0" w:after="60" w:line="312" w:lineRule="auto"/>
      <w:jc w:val="center"/>
      <w:outlineLvl w:val="1"/>
    </w:pPr>
    <w:rPr>
      <w:rFonts w:ascii="Arial" w:eastAsia="宋体" w:hAnsi="Arial" w:cs="Arial"/>
      <w:b/>
      <w:kern w:val="28"/>
      <w:sz w:val="32"/>
      <w:szCs w:val="32"/>
    </w:rPr>
  </w:style>
  <w:style w:type="paragraph" w:styleId="a9">
    <w:name w:val="Subtitle"/>
    <w:basedOn w:val="a"/>
    <w:next w:val="a"/>
    <w:link w:val="Char3"/>
    <w:uiPriority w:val="11"/>
    <w:qFormat/>
    <w:rsid w:val="004E040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9"/>
    <w:uiPriority w:val="11"/>
    <w:rsid w:val="004E0403"/>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3D0B2-E7BF-4243-8D3D-0A4BC0A6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400</Words>
  <Characters>2285</Characters>
  <Application>Microsoft Office Word</Application>
  <DocSecurity>0</DocSecurity>
  <Lines>19</Lines>
  <Paragraphs>5</Paragraphs>
  <ScaleCrop>false</ScaleCrop>
  <Company>Sky123.Org</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28</cp:revision>
  <cp:lastPrinted>2017-10-10T08:10:00Z</cp:lastPrinted>
  <dcterms:created xsi:type="dcterms:W3CDTF">2017-07-14T00:54:00Z</dcterms:created>
  <dcterms:modified xsi:type="dcterms:W3CDTF">2017-10-10T08:10:00Z</dcterms:modified>
</cp:coreProperties>
</file>